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  <w:bookmarkStart w:id="0" w:name="_GoBack"/>
      <w:bookmarkStart w:id="1" w:name="_GoBack"/>
      <w:bookmarkEnd w:id="1"/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1" w:hanging="3"/>
        <w:rPr>
          <w:rFonts w:ascii="Georgia" w:hAnsi="Georgia" w:eastAsia="Verdana" w:cs="Verdana"/>
          <w:sz w:val="32"/>
          <w:szCs w:val="32"/>
        </w:rPr>
      </w:pPr>
      <w:r>
        <w:rPr>
          <w:rFonts w:eastAsia="Verdana" w:cs="Verdana" w:ascii="Georgia" w:hAnsi="Georgia"/>
          <w:sz w:val="32"/>
          <w:szCs w:val="32"/>
        </w:rPr>
      </w:r>
    </w:p>
    <w:p>
      <w:pPr>
        <w:pStyle w:val="Normal"/>
        <w:ind w:left="1" w:hanging="3"/>
        <w:rPr>
          <w:rFonts w:ascii="Georgia" w:hAnsi="Georgia" w:eastAsia="Verdana" w:cs="Verdana"/>
          <w:sz w:val="32"/>
          <w:szCs w:val="32"/>
        </w:rPr>
      </w:pPr>
      <w:r>
        <w:rPr>
          <w:rFonts w:eastAsia="Verdana" w:cs="Verdana" w:ascii="Georgia" w:hAnsi="Georgia"/>
          <w:sz w:val="32"/>
          <w:szCs w:val="32"/>
        </w:rPr>
      </w:r>
    </w:p>
    <w:p>
      <w:pPr>
        <w:pStyle w:val="Normal"/>
        <w:ind w:left="1" w:hanging="3"/>
        <w:jc w:val="center"/>
        <w:rPr>
          <w:rFonts w:ascii="Georgia" w:hAnsi="Georgia"/>
          <w:sz w:val="32"/>
          <w:szCs w:val="32"/>
        </w:rPr>
      </w:pPr>
      <w:r>
        <w:rPr>
          <w:rFonts w:eastAsia="Verdana" w:cs="Verdana" w:ascii="Georgia" w:hAnsi="Georgia"/>
          <w:b/>
          <w:sz w:val="32"/>
          <w:szCs w:val="32"/>
        </w:rPr>
        <w:t>REGOLAMENTO DEL LABORATORIO DI ……</w:t>
      </w:r>
    </w:p>
    <w:p>
      <w:pPr>
        <w:pStyle w:val="Normal"/>
        <w:ind w:left="1" w:hanging="3"/>
        <w:jc w:val="center"/>
        <w:rPr>
          <w:rFonts w:ascii="Georgia" w:hAnsi="Georgia" w:eastAsia="Verdana" w:cs="Verdana"/>
          <w:sz w:val="32"/>
          <w:szCs w:val="32"/>
        </w:rPr>
      </w:pPr>
      <w:r>
        <w:rPr>
          <w:rFonts w:eastAsia="Verdana" w:cs="Verdana" w:ascii="Georgia" w:hAnsi="Georgia"/>
          <w:sz w:val="32"/>
          <w:szCs w:val="32"/>
        </w:rPr>
      </w:r>
    </w:p>
    <w:p>
      <w:pPr>
        <w:pStyle w:val="Normal"/>
        <w:ind w:left="1" w:hanging="3"/>
        <w:jc w:val="center"/>
        <w:rPr>
          <w:rFonts w:ascii="Georgia" w:hAnsi="Georgia"/>
          <w:sz w:val="32"/>
          <w:szCs w:val="32"/>
        </w:rPr>
      </w:pPr>
      <w:r>
        <w:rPr>
          <w:rFonts w:eastAsia="Verdana" w:cs="Verdana" w:ascii="Georgia" w:hAnsi="Georgia"/>
          <w:sz w:val="32"/>
          <w:szCs w:val="32"/>
        </w:rPr>
        <w:t>SEDE “ G. FERRARIS”</w:t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1 - PREMESSA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0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2 – SOGGETTI AUTORIZZATI ALL’USO DEL LABORATORIO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/>
        </w:rPr>
      </w:pPr>
      <w:r>
        <w:rPr>
          <w:rFonts w:ascii="Georgia" w:hAnsi="Georgia"/>
        </w:rPr>
      </w:r>
    </w:p>
    <w:tbl>
      <w:tblPr>
        <w:tblStyle w:val="a1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3 – REGOLE PER L’USO DEL LABORATORIO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2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4 – REGOLE PER L’USO QUOTIDIANO DEL LABORATORIO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3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5 – REGOLE DI COMPORTAMENTO IN LABORATORIO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/>
        </w:rPr>
      </w:pPr>
      <w:r>
        <w:rPr>
          <w:rFonts w:eastAsia="Verdana" w:cs="Verdana" w:ascii="Georgia" w:hAnsi="Georgia"/>
          <w:b/>
        </w:rPr>
        <w:t xml:space="preserve"> </w:t>
      </w:r>
    </w:p>
    <w:p>
      <w:pPr>
        <w:pStyle w:val="Normal"/>
        <w:ind w:left="0" w:hanging="2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/>
        </w:rPr>
      </w:pPr>
      <w:r>
        <w:rPr>
          <w:rFonts w:ascii="Georgia" w:hAnsi="Georgia"/>
        </w:rPr>
      </w:r>
    </w:p>
    <w:tbl>
      <w:tblPr>
        <w:tblStyle w:val="a4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</w:rPr>
              <w:t>6 – NORME GENERALI DI LAVORO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ind w:left="0" w:hanging="2"/>
        <w:rPr>
          <w:rFonts w:ascii="Georgia" w:hAnsi="Georgia"/>
        </w:rPr>
      </w:pPr>
      <w:r>
        <w:rPr>
          <w:rFonts w:ascii="Georgia" w:hAnsi="Georgia"/>
        </w:rPr>
      </w:r>
    </w:p>
    <w:tbl>
      <w:tblPr>
        <w:tblStyle w:val="a5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</w:rPr>
              <w:t>7 – NORMA PER L’UTILIZZO DI APPARECCHIATURE ED ATTREZZATURE</w:t>
            </w:r>
          </w:p>
        </w:tc>
      </w:tr>
    </w:tbl>
    <w:p>
      <w:pPr>
        <w:pStyle w:val="Normal"/>
        <w:ind w:left="0" w:hanging="2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6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8 – INFORMAZIONE PREVENTIVA SUI FATTORI DI RISCHIO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7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</w:rPr>
              <w:t xml:space="preserve">9 – NORME PER ESPERIENZE POTENZIALMENTE </w:t>
            </w:r>
            <w:r>
              <w:rPr>
                <w:rFonts w:eastAsia="Verdana" w:cs="Verdana" w:ascii="Georgia" w:hAnsi="Georgia"/>
                <w:b/>
                <w:color w:val="000000"/>
              </w:rPr>
              <w:t>PERICOLOSE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8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</w:rPr>
              <w:t>10 - NORME GENERALI PER LA GESTIONE DEL LABORATORIO</w:t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tbl>
      <w:tblPr>
        <w:tblStyle w:val="a9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both"/>
              <w:rPr>
                <w:rFonts w:ascii="Georgia" w:hAnsi="Georgia"/>
                <w:szCs w:val="24"/>
              </w:rPr>
            </w:pPr>
            <w:r>
              <w:rPr>
                <w:rFonts w:eastAsia="Verdana" w:cs="Verdana" w:ascii="Georgia" w:hAnsi="Georgia"/>
                <w:b/>
                <w:color w:val="000000"/>
                <w:szCs w:val="24"/>
              </w:rPr>
              <w:t xml:space="preserve">– </w:t>
            </w:r>
            <w:r>
              <w:rPr>
                <w:rFonts w:eastAsia="Verdana" w:cs="Verdana" w:ascii="Georgia" w:hAnsi="Georgia"/>
                <w:b/>
                <w:color w:val="000000"/>
                <w:szCs w:val="24"/>
              </w:rPr>
              <w:t>NORME GENERALI DI SICUREZZA E PREVENZIONE</w:t>
            </w:r>
          </w:p>
        </w:tc>
      </w:tr>
    </w:tbl>
    <w:p>
      <w:pPr>
        <w:pStyle w:val="Normal"/>
        <w:pBdr/>
        <w:spacing w:lineRule="auto" w:line="240"/>
        <w:ind w:left="0" w:hanging="0"/>
        <w:jc w:val="both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tbl>
      <w:tblPr>
        <w:tblStyle w:val="aa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12 – NORME ACCESSORIE DI SICUREZZA E PREVENZIONE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a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13 – ADEMPIMENTI DEL PERSONALE TECNICO IN TEMA DI PREVENZIONE</w:t>
            </w:r>
          </w:p>
        </w:tc>
      </w:tr>
    </w:tbl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c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Arial" w:cs="Arial"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14 – CHIUSURA DELLE ATTIVITÀ  GIORNALIERE</w:t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p>
      <w:pPr>
        <w:pStyle w:val="Normal"/>
        <w:ind w:left="0" w:hanging="2"/>
        <w:jc w:val="both"/>
        <w:rPr>
          <w:rFonts w:ascii="Georgia" w:hAnsi="Georgia" w:eastAsia="Verdana" w:cs="Verdana"/>
        </w:rPr>
      </w:pPr>
      <w:r>
        <w:rPr>
          <w:rFonts w:eastAsia="Verdana" w:cs="Verdana" w:ascii="Georgia" w:hAnsi="Georgia"/>
        </w:rPr>
      </w:r>
    </w:p>
    <w:tbl>
      <w:tblPr>
        <w:tblStyle w:val="ac"/>
        <w:tblW w:w="963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Arial" w:cs="Arial"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15 – MONITORAGGIO DELLA FUNZIONALITÀ DEI LABORATORI</w:t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>
          <w:rFonts w:eastAsia="Verdana" w:cs="Verdana" w:ascii="Georgia" w:hAnsi="Georgia"/>
          <w:color w:val="000000"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</w:r>
    </w:p>
    <w:p>
      <w:pPr>
        <w:pStyle w:val="Normal"/>
        <w:ind w:left="0" w:hanging="2"/>
        <w:jc w:val="center"/>
        <w:rPr>
          <w:rFonts w:ascii="Georgia" w:hAnsi="Georgia"/>
        </w:rPr>
      </w:pPr>
      <w:r>
        <w:rPr>
          <w:rFonts w:eastAsia="Verdana" w:cs="Verdana" w:ascii="Georgia" w:hAnsi="Georgia"/>
          <w:b/>
        </w:rPr>
        <w:t>IGIENE E SICUREZZA SUL LAVORO</w:t>
      </w:r>
    </w:p>
    <w:p>
      <w:pPr>
        <w:pStyle w:val="Normal"/>
        <w:ind w:left="0" w:hanging="2"/>
        <w:jc w:val="center"/>
        <w:rPr>
          <w:rFonts w:ascii="Georgia" w:hAnsi="Georgia"/>
        </w:rPr>
      </w:pPr>
      <w:r>
        <w:rPr>
          <w:rFonts w:eastAsia="Verdana" w:cs="Verdana" w:ascii="Georgia" w:hAnsi="Georgia"/>
          <w:b/>
        </w:rPr>
        <w:t xml:space="preserve"> </w:t>
      </w:r>
    </w:p>
    <w:p>
      <w:pPr>
        <w:pStyle w:val="Normal"/>
        <w:ind w:left="0" w:hanging="2"/>
        <w:jc w:val="center"/>
        <w:rPr>
          <w:rFonts w:ascii="Georgia" w:hAnsi="Georgia" w:eastAsia="Verdana" w:cs="Verdana"/>
          <w:b/>
          <w:b/>
        </w:rPr>
      </w:pPr>
      <w:r>
        <w:rPr>
          <w:rFonts w:eastAsia="Verdana" w:cs="Verdana" w:ascii="Georgia" w:hAnsi="Georgia"/>
          <w:b/>
        </w:rPr>
        <w:t>OBBLIGHI, RESPONSABILIT</w:t>
      </w:r>
      <w:r>
        <w:rPr>
          <w:rFonts w:eastAsia="Verdana" w:cs="Times New Roman" w:ascii="Georgia" w:hAnsi="Georgia"/>
          <w:b/>
        </w:rPr>
        <w:t>À</w:t>
      </w:r>
      <w:r>
        <w:rPr>
          <w:rFonts w:eastAsia="Verdana" w:cs="Verdana" w:ascii="Georgia" w:hAnsi="Georgia"/>
          <w:b/>
        </w:rPr>
        <w:t xml:space="preserve">, COMPETENZE E MANSIONI </w:t>
      </w:r>
    </w:p>
    <w:p>
      <w:pPr>
        <w:pStyle w:val="Normal"/>
        <w:ind w:left="0" w:hanging="2"/>
        <w:jc w:val="center"/>
        <w:rPr>
          <w:rFonts w:ascii="Georgia" w:hAnsi="Georgia"/>
        </w:rPr>
      </w:pPr>
      <w:r>
        <w:rPr>
          <w:rFonts w:eastAsia="Verdana" w:cs="Verdana" w:ascii="Georgia" w:hAnsi="Georgia"/>
          <w:b/>
        </w:rPr>
        <w:t>IN AMBITO SCOLASTICO (LABORATORI)</w:t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Arial" w:cs="Arial"/>
          <w:color w:val="000000"/>
        </w:rPr>
      </w:pPr>
      <w:r>
        <w:rPr>
          <w:rFonts w:eastAsia="Arial" w:cs="Arial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Arial" w:cs="Arial"/>
          <w:color w:val="000000"/>
        </w:rPr>
      </w:pPr>
      <w:r>
        <w:rPr>
          <w:rFonts w:eastAsia="Arial" w:cs="Arial" w:ascii="Georgia" w:hAnsi="Georgia"/>
          <w:color w:val="000000"/>
        </w:rPr>
      </w:r>
    </w:p>
    <w:tbl>
      <w:tblPr>
        <w:tblStyle w:val="ae"/>
        <w:tblW w:w="9643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24"/>
        <w:gridCol w:w="7418"/>
      </w:tblGrid>
      <w:tr>
        <w:trPr/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</w:rPr>
            </w:pPr>
            <w:r>
              <w:rPr>
                <w:rFonts w:eastAsia="Verdana" w:cs="Verdana" w:ascii="Georgia" w:hAnsi="Georgia"/>
                <w:b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</w:rPr>
              <w:t>FIGURA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SCOLASTICA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OBBLIGHI, RESPONSABILITA’,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COMPETENZE E MANSIONI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</w:tc>
      </w:tr>
      <w:tr>
        <w:trPr/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Responsabile S.P.P.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Conoscere i principali fattori di rischio presenti in laboratorio, in base alle attività che vi vengono svolte e alle attrezzature e impianti di cui sono dotati.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Provvedere affinché ogni dipendente che opera in laboratorio riceva un’adeguata informazione e formazione sui rischi per la salute e sulle misure e le attività di protezione e prevenzione adottate.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 xml:space="preserve">Provvedere affinché il laboratorio sia dotato, ove necessario, di adeguati dispositivi di protezione </w:t>
            </w:r>
            <w:r>
              <w:rPr>
                <w:rFonts w:eastAsia="Verdana" w:cs="Verdana" w:ascii="Georgia" w:hAnsi="Georgia"/>
                <w:color w:val="000000"/>
              </w:rPr>
              <w:t>individuale.</w:t>
            </w:r>
          </w:p>
        </w:tc>
      </w:tr>
      <w:tr>
        <w:trPr/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</w:rPr>
            </w:pPr>
            <w:r>
              <w:rPr>
                <w:rFonts w:eastAsia="Verdana" w:cs="Verdana" w:ascii="Georgia" w:hAnsi="Georgia"/>
                <w:b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</w:rPr>
            </w:pPr>
            <w:r>
              <w:rPr>
                <w:rFonts w:eastAsia="Verdana" w:cs="Verdana" w:ascii="Georgia" w:hAnsi="Georgia"/>
                <w:b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</w:rPr>
              <w:t>Responsabile di</w:t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laboratorio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Custodire le attrezzature ed effettuare verifiche periodiche di funzionalità e sicurezza insieme all’assistente tecnico.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Segnalare eventuali anomalie all’interno del laboratorio.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Predisporre e aggiornare il regolamento di laboratorio.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Redigere le proposte di acquisto di materiale didattico, sentito anche il parere dei singoli docenti di Fisica.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Tenere aggiornato, in collaborazione con l’AT o l’ITP, l’inventario dei materiali ed attrezzature in dotazione.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 xml:space="preserve">Essere a completa conoscenza di tutti gli interventi di manutenzione, ammodernamento e </w:t>
            </w:r>
            <w:r>
              <w:rPr>
                <w:rFonts w:eastAsia="Verdana" w:cs="Verdana" w:ascii="Georgia" w:hAnsi="Georgia"/>
                <w:color w:val="000000"/>
              </w:rPr>
              <w:t>variazione delle strutture e dotazioni di laboratorio, prima della loro utilizzazione.</w:t>
            </w:r>
          </w:p>
        </w:tc>
      </w:tr>
      <w:tr>
        <w:trPr/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Insegnanti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Addestrare gli allievi all’uso di attrezzature, materiali e procedure per la realizzazione delle esperienze.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Sviluppare negli allievi comportamenti rispettosi delle strutture e di quanto è in dotazione all’interno di esse.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Sviluppare negli allievi comportamenti di autotutela della salute.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Promuovere la conoscenza dei rischi e delle norme di prevenzione e sicurezza nel laboratorio.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Informare gli studenti sugli obblighi che la legge prescrive per la sicurezza nel laboratorio.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color w:val="000000"/>
              </w:rPr>
              <w:t>Formulare proposte di acquisto al responsabile del laboratorio.</w:t>
            </w:r>
          </w:p>
        </w:tc>
      </w:tr>
      <w:tr>
        <w:trPr/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Studenti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Tenere in laboratorio un comportamento consono alle finalità del suo uso, nel rispetto delle persone, delle strutture e di quanto in esse contenuto.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Rispettare le misure disposte dagli insegnanti al fine di rendere sicuro lo svolgimento delle attività.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Usare con la necessaria cura i dispositivi di sicurezza di cui sono dotate le macchine, attrezzature e i mezzi di protezione.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Segnalare immediatamente agli insegnanti o all’AT l’eventuale deficienza riscontrata nei dispositivi di sicurezza o eventuali condizioni di pericolo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color w:val="000000"/>
              </w:rPr>
              <w:t>Evitare manovre pericolose</w:t>
            </w:r>
          </w:p>
        </w:tc>
      </w:tr>
      <w:tr>
        <w:trPr/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Personale A.T.A.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Pulire il laboratorio (compresi lavagne, banconi e sotto i banconi)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Fornire la necessaria assistenza tecnica durante lo svolgimento delle esercitazioni ( Assistente Tecnico).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Effettuare la conduzione, l’ordinaria manutenzione e la riparazione di apparecchiature ed attrezzature in dotazione del laboratorio ( Assistente Tecnico).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 xml:space="preserve">Tenere aggiornato in collaborazione con il Docente Responsabile l’inventario dei materiali e </w:t>
            </w:r>
            <w:r>
              <w:rPr>
                <w:rFonts w:eastAsia="Verdana" w:cs="Verdana" w:ascii="Georgia" w:hAnsi="Georgia"/>
                <w:color w:val="000000"/>
              </w:rPr>
              <w:t>attrezzature in dotazione ( Assistente Tecnico).</w:t>
            </w:r>
          </w:p>
        </w:tc>
      </w:tr>
      <w:tr>
        <w:trPr/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 w:eastAsia="Verdana" w:cs="Verdana"/>
                <w:b/>
                <w:b/>
                <w:color w:val="000000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</w:r>
          </w:p>
          <w:p>
            <w:pPr>
              <w:pStyle w:val="Normal"/>
              <w:widowControl w:val="false"/>
              <w:ind w:left="0" w:hanging="2"/>
              <w:jc w:val="center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  <w:b/>
                <w:color w:val="000000"/>
              </w:rPr>
              <w:t>Altre Figure</w:t>
            </w:r>
          </w:p>
        </w:tc>
        <w:tc>
          <w:tcPr>
            <w:tcW w:w="7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Visitare il laboratorio per verificare l’eventuale necessità di interventi(R.S.P.P.)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>Progettare e programmare gli interventi formativi ed informativi da effettuare in relazione alle attività di laboratorio, coinvolgendo il Responsabile del laboratorio, i docenti e gli assistenti tecnici (R.D.S.)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hanging="2"/>
              <w:jc w:val="both"/>
              <w:rPr>
                <w:rFonts w:ascii="Georgia" w:hAnsi="Georgia"/>
              </w:rPr>
            </w:pPr>
            <w:r>
              <w:rPr>
                <w:rFonts w:eastAsia="Verdana" w:cs="Verdana" w:ascii="Georgia" w:hAnsi="Georgia"/>
              </w:rPr>
              <w:t xml:space="preserve">Raccogliere dai docenti, dal personale ATA e dagli studenti eventuali informazioni, suggerimenti </w:t>
            </w:r>
            <w:r>
              <w:rPr>
                <w:rFonts w:eastAsia="Verdana" w:cs="Verdana" w:ascii="Georgia" w:hAnsi="Georgia"/>
                <w:color w:val="000000"/>
              </w:rPr>
              <w:t>o segnalazioni riguardanti l’igiene e la sicurezza delle attività svolte in laboratorio</w:t>
            </w:r>
          </w:p>
        </w:tc>
      </w:tr>
    </w:tbl>
    <w:p>
      <w:pPr>
        <w:pStyle w:val="Normal"/>
        <w:pBdr/>
        <w:spacing w:lineRule="auto" w:line="240"/>
        <w:ind w:left="0" w:hanging="2"/>
        <w:jc w:val="center"/>
        <w:rPr>
          <w:rFonts w:ascii="Georgia" w:hAnsi="Georgia" w:eastAsia="Arial" w:cs="Arial"/>
          <w:color w:val="000000"/>
        </w:rPr>
      </w:pPr>
      <w:r>
        <w:rPr>
          <w:rFonts w:eastAsia="Arial" w:cs="Arial" w:ascii="Georgia" w:hAnsi="Georgia"/>
          <w:color w:val="000000"/>
        </w:rPr>
      </w:r>
    </w:p>
    <w:p>
      <w:pPr>
        <w:pStyle w:val="Normal"/>
        <w:spacing w:lineRule="auto" w:line="240"/>
        <w:ind w:left="0" w:hanging="0"/>
        <w:textAlignment w:val="auto"/>
        <w:rPr>
          <w:rFonts w:ascii="Georgia" w:hAnsi="Georgia" w:eastAsia="Arial" w:cs="Arial"/>
          <w:color w:val="000000"/>
        </w:rPr>
      </w:pPr>
      <w:r>
        <w:rPr>
          <w:rFonts w:eastAsia="Arial" w:cs="Arial" w:ascii="Georgia" w:hAnsi="Georgia"/>
          <w:color w:val="000000"/>
        </w:rPr>
      </w:r>
      <w:r>
        <w:br w:type="page"/>
      </w:r>
    </w:p>
    <w:p>
      <w:pPr>
        <w:pStyle w:val="Normal"/>
        <w:pBdr/>
        <w:spacing w:lineRule="auto" w:line="240"/>
        <w:ind w:left="0" w:hanging="2"/>
        <w:jc w:val="center"/>
        <w:rPr>
          <w:rFonts w:ascii="Georgia" w:hAnsi="Georgia" w:eastAsia="Verdana" w:cs="Verdana"/>
          <w:b/>
          <w:b/>
          <w:color w:val="000000"/>
        </w:rPr>
      </w:pPr>
      <w:r>
        <w:rPr>
          <w:rFonts w:eastAsia="Verdana" w:cs="Verdana" w:ascii="Georgia" w:hAnsi="Georgia"/>
          <w:b/>
          <w:color w:val="000000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Georgia" w:hAnsi="Georgia" w:eastAsia="Arial" w:cs="Arial"/>
          <w:b/>
          <w:b/>
          <w:color w:val="000000"/>
        </w:rPr>
      </w:pPr>
      <w:r>
        <w:rPr>
          <w:rFonts w:eastAsia="Verdana" w:cs="Verdana" w:ascii="Georgia" w:hAnsi="Georgia"/>
          <w:b/>
          <w:color w:val="000000"/>
        </w:rPr>
        <w:t>SEGNALETICA</w:t>
      </w:r>
      <w:r>
        <w:rPr>
          <w:rFonts w:eastAsia="Arial" w:cs="Arial" w:ascii="Georgia" w:hAnsi="Georgia"/>
          <w:b/>
          <w:color w:val="000000"/>
        </w:rPr>
        <w:t xml:space="preserve"> IN LABORATORIO DI ………</w:t>
      </w:r>
    </w:p>
    <w:p>
      <w:pPr>
        <w:pStyle w:val="Normal"/>
        <w:pBdr/>
        <w:spacing w:lineRule="auto" w:line="240"/>
        <w:ind w:left="0" w:hanging="2"/>
        <w:jc w:val="center"/>
        <w:rPr>
          <w:rFonts w:ascii="Georgia" w:hAnsi="Georgia" w:eastAsia="Arial" w:cs="Arial"/>
          <w:color w:val="000000"/>
        </w:rPr>
      </w:pPr>
      <w:r>
        <w:rPr>
          <w:rFonts w:eastAsia="Arial" w:cs="Arial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jc w:val="center"/>
        <w:rPr>
          <w:rFonts w:ascii="Georgia" w:hAnsi="Georgia" w:eastAsia="Arial" w:cs="Arial"/>
          <w:color w:val="000000"/>
        </w:rPr>
      </w:pPr>
      <w:r>
        <w:rPr>
          <w:rFonts w:eastAsia="Arial" w:cs="Arial" w:ascii="Georgia" w:hAnsi="Georgia"/>
          <w:color w:val="000000"/>
        </w:rPr>
      </w:r>
    </w:p>
    <w:p>
      <w:pPr>
        <w:pStyle w:val="Normal"/>
        <w:pBdr/>
        <w:spacing w:lineRule="auto" w:line="240"/>
        <w:ind w:left="0" w:hanging="2"/>
        <w:rPr>
          <w:rFonts w:ascii="Georgia" w:hAnsi="Georgia" w:eastAsia="Arial" w:cs="Arial"/>
          <w:color w:val="000000"/>
        </w:rPr>
      </w:pPr>
      <w:r>
        <w:rPr>
          <w:rFonts w:eastAsia="Arial" w:cs="Arial" w:ascii="Georgia" w:hAnsi="Georgia"/>
          <w:color w:val="000000"/>
        </w:rPr>
      </w:r>
    </w:p>
    <w:tbl>
      <w:tblPr>
        <w:tblStyle w:val="af"/>
        <w:tblW w:w="9658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9"/>
        <w:gridCol w:w="7388"/>
      </w:tblGrid>
      <w:tr>
        <w:trPr/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Liberation Serif" w:cs="Liberation Serif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t>Segnaletica di divieto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635</wp:posOffset>
                  </wp:positionV>
                  <wp:extent cx="1087755" cy="1110615"/>
                  <wp:effectExtent l="0" t="0" r="0" b="0"/>
                  <wp:wrapSquare wrapText="bothSides"/>
                  <wp:docPr id="1" name="image4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6" t="-104" r="-106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69215</wp:posOffset>
                  </wp:positionV>
                  <wp:extent cx="951865" cy="951865"/>
                  <wp:effectExtent l="0" t="0" r="0" b="0"/>
                  <wp:wrapSquare wrapText="bothSides"/>
                  <wp:docPr id="2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91" t="-91" r="-91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2317750</wp:posOffset>
                  </wp:positionH>
                  <wp:positionV relativeFrom="paragraph">
                    <wp:posOffset>66675</wp:posOffset>
                  </wp:positionV>
                  <wp:extent cx="951230" cy="951230"/>
                  <wp:effectExtent l="0" t="0" r="0" b="0"/>
                  <wp:wrapSquare wrapText="bothSides"/>
                  <wp:docPr id="3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09" t="-109" r="-109" b="-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3478530</wp:posOffset>
                  </wp:positionH>
                  <wp:positionV relativeFrom="paragraph">
                    <wp:posOffset>58420</wp:posOffset>
                  </wp:positionV>
                  <wp:extent cx="936625" cy="936625"/>
                  <wp:effectExtent l="0" t="0" r="0" b="0"/>
                  <wp:wrapSquare wrapText="bothSides"/>
                  <wp:docPr id="4" name="image8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07" t="-107" r="-107" b="-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Liberation Serif" w:cs="Liberation Serif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t>Segnaletica di pericolo</w:t>
            </w:r>
          </w:p>
        </w:tc>
        <w:tc>
          <w:tcPr>
            <w:tcW w:w="7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36830</wp:posOffset>
                  </wp:positionV>
                  <wp:extent cx="976630" cy="871855"/>
                  <wp:effectExtent l="0" t="0" r="0" b="0"/>
                  <wp:wrapSquare wrapText="bothSides"/>
                  <wp:docPr id="5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91" t="-102" r="-91" b="-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8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</w:tc>
      </w:tr>
      <w:tr>
        <w:trPr/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Liberation Serif" w:cs="Liberation Serif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t>Segnaletica Antincendio</w:t>
            </w:r>
          </w:p>
        </w:tc>
        <w:tc>
          <w:tcPr>
            <w:tcW w:w="7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62230</wp:posOffset>
                  </wp:positionV>
                  <wp:extent cx="932180" cy="929640"/>
                  <wp:effectExtent l="0" t="0" r="0" b="0"/>
                  <wp:wrapSquare wrapText="bothSides"/>
                  <wp:docPr id="6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64" t="-64" r="-64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</w:tc>
      </w:tr>
      <w:tr>
        <w:trPr/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Liberation Serif" w:cs="Liberation Serif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t>Segnaletica di Sicurezza</w:t>
            </w:r>
          </w:p>
        </w:tc>
        <w:tc>
          <w:tcPr>
            <w:tcW w:w="7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20955</wp:posOffset>
                  </wp:positionV>
                  <wp:extent cx="558165" cy="878840"/>
                  <wp:effectExtent l="0" t="0" r="0" b="0"/>
                  <wp:wrapSquare wrapText="bothSides"/>
                  <wp:docPr id="7" name="image9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33" t="-88" r="-133" b="-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10160</wp:posOffset>
                  </wp:positionV>
                  <wp:extent cx="666750" cy="918845"/>
                  <wp:effectExtent l="0" t="0" r="0" b="0"/>
                  <wp:wrapSquare wrapText="bothSides"/>
                  <wp:docPr id="8" name="image7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19" t="-86" r="-119" b="-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</w:tc>
      </w:tr>
      <w:tr>
        <w:trPr/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Liberation Serif" w:cs="Liberation Serif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t>Segnaletica di Obbligo e Prescrizione</w:t>
            </w:r>
          </w:p>
        </w:tc>
        <w:tc>
          <w:tcPr>
            <w:tcW w:w="7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41910</wp:posOffset>
                  </wp:positionV>
                  <wp:extent cx="836930" cy="836930"/>
                  <wp:effectExtent l="0" t="0" r="0" b="0"/>
                  <wp:wrapSquare wrapText="bothSides"/>
                  <wp:docPr id="9" name="image5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57" t="-57" r="-57" b="-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40"/>
              <w:ind w:left="0" w:hanging="2"/>
              <w:rPr>
                <w:rFonts w:ascii="Georgia" w:hAnsi="Georgia" w:eastAsia="Verdana" w:cs="Verdana"/>
                <w:color w:val="000000"/>
              </w:rPr>
            </w:pPr>
            <w:r>
              <w:rPr>
                <w:rFonts w:eastAsia="Verdana" w:cs="Verdana" w:ascii="Georgia" w:hAnsi="Georgia"/>
                <w:color w:val="000000"/>
              </w:rPr>
            </w:r>
          </w:p>
        </w:tc>
      </w:tr>
    </w:tbl>
    <w:p>
      <w:pPr>
        <w:pStyle w:val="Normal"/>
        <w:pBdr/>
        <w:spacing w:lineRule="auto" w:line="240"/>
        <w:ind w:left="0" w:hanging="2"/>
        <w:rPr>
          <w:rFonts w:ascii="Georgia" w:hAnsi="Georgia" w:eastAsia="Verdana" w:cs="Verdana"/>
          <w:color w:val="000000"/>
        </w:rPr>
      </w:pPr>
      <w:r>
        <w:rPr/>
      </w:r>
    </w:p>
    <w:sectPr>
      <w:headerReference w:type="default" r:id="rId11"/>
      <w:headerReference w:type="first" r:id="rId12"/>
      <w:footerReference w:type="default" r:id="rId13"/>
      <w:footerReference w:type="first" r:id="rId14"/>
      <w:type w:val="nextPage"/>
      <w:pgSz w:w="11906" w:h="16838"/>
      <w:pgMar w:left="1134" w:right="1134" w:header="720" w:top="1134" w:footer="1134" w:bottom="1660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2"/>
      <w:rPr>
        <w:rFonts w:eastAsia="Liberation Serif" w:cs="Liberation Serif"/>
        <w:color w:val="000000"/>
      </w:rPr>
    </w:pPr>
    <w:r>
      <w:rPr>
        <w:rFonts w:eastAsia="Verdana" w:cs="Verdana" w:ascii="Verdana" w:hAnsi="Verdana"/>
        <w:color w:val="000000"/>
        <w:sz w:val="20"/>
        <w:szCs w:val="20"/>
      </w:rPr>
      <w:t>Regolamento a.s. 202</w:t>
    </w:r>
    <w:r>
      <w:rPr>
        <w:rFonts w:eastAsia="Verdana" w:cs="Verdana" w:ascii="Verdana" w:hAnsi="Verdana"/>
        <w:sz w:val="20"/>
        <w:szCs w:val="20"/>
      </w:rPr>
      <w:t>4</w:t>
    </w:r>
    <w:r>
      <w:rPr>
        <w:rFonts w:eastAsia="Verdana" w:cs="Verdana" w:ascii="Verdana" w:hAnsi="Verdana"/>
        <w:color w:val="000000"/>
        <w:sz w:val="20"/>
        <w:szCs w:val="20"/>
      </w:rPr>
      <w:t>/202</w:t>
    </w:r>
    <w:r>
      <w:rPr>
        <w:rFonts w:eastAsia="Verdana" w:cs="Verdana" w:ascii="Verdana" w:hAnsi="Verdana"/>
        <w:sz w:val="20"/>
        <w:szCs w:val="20"/>
      </w:rPr>
      <w:t>5</w:t>
    </w:r>
    <w:r>
      <w:rPr>
        <w:rFonts w:eastAsia="Verdana" w:cs="Verdana" w:ascii="Verdana" w:hAnsi="Verdana"/>
        <w:color w:val="000000"/>
        <w:sz w:val="20"/>
        <w:szCs w:val="20"/>
      </w:rPr>
      <w:t xml:space="preserve">                                                                                         </w:t>
    </w:r>
    <w:r>
      <w:rPr>
        <w:rFonts w:eastAsia="Verdana" w:cs="Verdana" w:ascii="Verdana" w:hAnsi="Verdana"/>
        <w:color w:val="000000"/>
        <w:sz w:val="20"/>
        <w:szCs w:val="20"/>
      </w:rPr>
      <w:fldChar w:fldCharType="begin"/>
    </w:r>
    <w:r>
      <w:rPr>
        <w:sz w:val="20"/>
        <w:szCs w:val="20"/>
        <w:rFonts w:eastAsia="Verdana" w:cs="Verdana" w:ascii="Verdana" w:hAnsi="Verdana"/>
        <w:color w:val="000000"/>
      </w:rPr>
      <w:instrText> PAGE </w:instrText>
    </w:r>
    <w:r>
      <w:rPr>
        <w:sz w:val="20"/>
        <w:szCs w:val="20"/>
        <w:rFonts w:eastAsia="Verdana" w:cs="Verdana" w:ascii="Verdana" w:hAnsi="Verdana"/>
        <w:color w:val="000000"/>
      </w:rPr>
      <w:fldChar w:fldCharType="separate"/>
    </w:r>
    <w:r>
      <w:rPr>
        <w:sz w:val="20"/>
        <w:szCs w:val="20"/>
        <w:rFonts w:eastAsia="Verdana" w:cs="Verdana" w:ascii="Verdana" w:hAnsi="Verdana"/>
        <w:color w:val="000000"/>
      </w:rPr>
      <w:t>4</w:t>
    </w:r>
    <w:r>
      <w:rPr>
        <w:sz w:val="20"/>
        <w:szCs w:val="20"/>
        <w:rFonts w:eastAsia="Verdana" w:cs="Verdana" w:ascii="Verdana" w:hAnsi="Verdana"/>
        <w:color w:val="00000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0" w:hanging="2"/>
      <w:rPr/>
    </w:pPr>
    <w:r>
      <w:rPr/>
    </w:r>
  </w:p>
  <w:p>
    <w:pPr>
      <w:pStyle w:val="Intestazione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0" w:hanging="2"/>
      <w:rPr/>
    </w:pPr>
    <w:r>
      <w:rPr/>
      <w:drawing>
        <wp:inline distT="0" distB="0" distL="0" distR="0">
          <wp:extent cx="6120130" cy="1320800"/>
          <wp:effectExtent l="0" t="0" r="0" b="0"/>
          <wp:docPr id="10" name="Immagine 0" descr="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0" descr="INTESTAZIO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</w:abstractNum>
  <w:abstractNum w:abstractNumId="7">
    <w:lvl w:ilvl="0">
      <w:start w:val="11"/>
      <w:numFmt w:val="decimal"/>
      <w:lvlText w:val="%1"/>
      <w:lvlJc w:val="left"/>
      <w:pPr>
        <w:tabs>
          <w:tab w:val="num" w:pos="0"/>
        </w:tabs>
        <w:ind w:left="358" w:hanging="360"/>
      </w:pPr>
      <w:rPr>
        <w:b/>
        <w:rFonts w:ascii="Verdana" w:hAnsi="Verdana" w:eastAsia="Verdana" w:cs="Verdana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2a09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eastAsia="SimSun" w:cs="Lucida Sans" w:ascii="Liberation Serif" w:hAnsi="Liberation Serif"/>
      <w:color w:val="auto"/>
      <w:kern w:val="2"/>
      <w:sz w:val="24"/>
      <w:szCs w:val="24"/>
      <w:vertAlign w:val="subscript"/>
      <w:lang w:eastAsia="zh-CN" w:bidi="hi-IN" w:val="it-IT"/>
    </w:rPr>
  </w:style>
  <w:style w:type="paragraph" w:styleId="Titolo1">
    <w:name w:val="Heading 1"/>
    <w:basedOn w:val="Normal"/>
    <w:next w:val="Normal"/>
    <w:uiPriority w:val="9"/>
    <w:qFormat/>
    <w:rsid w:val="00792a09"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rsid w:val="00792a09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rsid w:val="00792a0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rsid w:val="00792a09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uiPriority w:val="9"/>
    <w:semiHidden/>
    <w:unhideWhenUsed/>
    <w:qFormat/>
    <w:rsid w:val="00792a09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uiPriority w:val="9"/>
    <w:semiHidden/>
    <w:unhideWhenUsed/>
    <w:qFormat/>
    <w:rsid w:val="00792a09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92a09"/>
    <w:rPr>
      <w:rFonts w:ascii="Verdana" w:hAnsi="Verdana" w:cs="Verdana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z1" w:customStyle="1">
    <w:name w:val="WW8Num1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sid w:val="00792a09"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sid w:val="00792a09"/>
    <w:rPr>
      <w:rFonts w:ascii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1" w:customStyle="1">
    <w:name w:val="WW8Num3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1" w:customStyle="1">
    <w:name w:val="WW8Num4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2" w:customStyle="1">
    <w:name w:val="WW8Num4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3" w:customStyle="1">
    <w:name w:val="WW8Num4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4" w:customStyle="1">
    <w:name w:val="WW8Num4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5" w:customStyle="1">
    <w:name w:val="WW8Num4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6" w:customStyle="1">
    <w:name w:val="WW8Num4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7" w:customStyle="1">
    <w:name w:val="WW8Num4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4z8" w:customStyle="1">
    <w:name w:val="WW8Num4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0" w:customStyle="1">
    <w:name w:val="WW8Num5z0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1" w:customStyle="1">
    <w:name w:val="WW8Num5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2" w:customStyle="1">
    <w:name w:val="WW8Num5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3" w:customStyle="1">
    <w:name w:val="WW8Num5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4" w:customStyle="1">
    <w:name w:val="WW8Num5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5" w:customStyle="1">
    <w:name w:val="WW8Num5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6" w:customStyle="1">
    <w:name w:val="WW8Num5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7" w:customStyle="1">
    <w:name w:val="WW8Num5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5z8" w:customStyle="1">
    <w:name w:val="WW8Num5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1" w:customStyle="1">
    <w:name w:val="WW8Num6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3" w:customStyle="1">
    <w:name w:val="WW8Num6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4" w:customStyle="1">
    <w:name w:val="WW8Num6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5" w:customStyle="1">
    <w:name w:val="WW8Num6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6" w:customStyle="1">
    <w:name w:val="WW8Num6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7" w:customStyle="1">
    <w:name w:val="WW8Num6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6z8" w:customStyle="1">
    <w:name w:val="WW8Num6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3" w:customStyle="1">
    <w:name w:val="WW8Num7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4" w:customStyle="1">
    <w:name w:val="WW8Num7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5" w:customStyle="1">
    <w:name w:val="WW8Num7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6" w:customStyle="1">
    <w:name w:val="WW8Num7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7" w:customStyle="1">
    <w:name w:val="WW8Num7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7z8" w:customStyle="1">
    <w:name w:val="WW8Num7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3" w:customStyle="1">
    <w:name w:val="WW8Num8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4" w:customStyle="1">
    <w:name w:val="WW8Num8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5" w:customStyle="1">
    <w:name w:val="WW8Num8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6" w:customStyle="1">
    <w:name w:val="WW8Num8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7" w:customStyle="1">
    <w:name w:val="WW8Num8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8z8" w:customStyle="1">
    <w:name w:val="WW8Num8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/>
    <w:rsid w:val="00792a09"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/>
    <w:rsid w:val="00792a09"/>
    <w:rPr>
      <w:rFonts w:ascii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sid w:val="00792a09"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/>
    <w:rsid w:val="00792a09"/>
    <w:rPr>
      <w:rFonts w:ascii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/>
    <w:rsid w:val="00792a09"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/>
    <w:rsid w:val="00792a09"/>
    <w:rPr>
      <w:rFonts w:ascii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/>
    <w:rsid w:val="00792a09"/>
    <w:rPr>
      <w:rFonts w:ascii="Symbol" w:hAnsi="Symbol" w:cs="Open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/>
    <w:rsid w:val="00792a09"/>
    <w:rPr>
      <w:rFonts w:ascii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3" w:customStyle="1">
    <w:name w:val="WW8Num13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4" w:customStyle="1">
    <w:name w:val="WW8Num13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5" w:customStyle="1">
    <w:name w:val="WW8Num13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6" w:customStyle="1">
    <w:name w:val="WW8Num13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7" w:customStyle="1">
    <w:name w:val="WW8Num13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3z8" w:customStyle="1">
    <w:name w:val="WW8Num13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1z3" w:customStyle="1">
    <w:name w:val="WW8Num11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1z4" w:customStyle="1">
    <w:name w:val="WW8Num11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1z5" w:customStyle="1">
    <w:name w:val="WW8Num11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1z6" w:customStyle="1">
    <w:name w:val="WW8Num11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1z7" w:customStyle="1">
    <w:name w:val="WW8Num11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11z8" w:customStyle="1">
    <w:name w:val="WW8Num11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3" w:customStyle="1">
    <w:name w:val="WW8Num9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4" w:customStyle="1">
    <w:name w:val="WW8Num9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5" w:customStyle="1">
    <w:name w:val="WW8Num9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6" w:customStyle="1">
    <w:name w:val="WW8Num9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7" w:customStyle="1">
    <w:name w:val="WW8Num9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9z8" w:customStyle="1">
    <w:name w:val="WW8Num9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792a09"/>
    <w:rPr>
      <w:w w:val="100"/>
      <w:position w:val="0"/>
      <w:sz w:val="24"/>
      <w:effect w:val="none"/>
      <w:vertAlign w:val="baseline"/>
      <w:em w:val="none"/>
    </w:rPr>
  </w:style>
  <w:style w:type="character" w:styleId="Punti" w:customStyle="1">
    <w:name w:val="Punti"/>
    <w:qFormat/>
    <w:rsid w:val="00792a09"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95ab2"/>
    <w:rPr>
      <w:rFonts w:ascii="Tahoma" w:hAnsi="Tahoma" w:eastAsia="SimSun" w:cs="Mangal"/>
      <w:kern w:val="2"/>
      <w:sz w:val="16"/>
      <w:szCs w:val="14"/>
      <w:vertAlign w:val="subscript"/>
      <w:lang w:eastAsia="zh-CN" w:bidi="hi-I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95ab2"/>
    <w:rPr>
      <w:rFonts w:eastAsia="SimSun" w:cs="Mangal"/>
      <w:kern w:val="2"/>
      <w:szCs w:val="21"/>
      <w:vertAlign w:val="subscript"/>
      <w:lang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1"/>
    <w:rsid w:val="00792a0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792a09"/>
    <w:pPr>
      <w:suppressLineNumbers/>
    </w:pPr>
    <w:rPr/>
  </w:style>
  <w:style w:type="paragraph" w:styleId="Titoloprincipale">
    <w:name w:val="Title"/>
    <w:basedOn w:val="Normal"/>
    <w:next w:val="Corpodeltesto1"/>
    <w:uiPriority w:val="10"/>
    <w:qFormat/>
    <w:rsid w:val="00792a09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1" w:customStyle="1">
    <w:name w:val="Corpo del testo1"/>
    <w:basedOn w:val="Normal"/>
    <w:qFormat/>
    <w:rsid w:val="00792a09"/>
    <w:pPr>
      <w:spacing w:lineRule="auto" w:line="276" w:before="0" w:after="140"/>
    </w:pPr>
    <w:rPr/>
  </w:style>
  <w:style w:type="paragraph" w:styleId="Caption">
    <w:name w:val="caption"/>
    <w:basedOn w:val="Normal"/>
    <w:qFormat/>
    <w:rsid w:val="00792a09"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rsid w:val="00792a09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eastAsia="SimSun" w:cs="Lucida Sans"/>
      <w:color w:val="000000"/>
      <w:kern w:val="2"/>
      <w:sz w:val="24"/>
      <w:szCs w:val="24"/>
      <w:vertAlign w:val="subscript"/>
      <w:lang w:eastAsia="zh-CN" w:bidi="hi-IN" w:val="it-IT"/>
    </w:rPr>
  </w:style>
  <w:style w:type="paragraph" w:styleId="Contenutotabella" w:customStyle="1">
    <w:name w:val="Contenuto tabella"/>
    <w:basedOn w:val="Normal"/>
    <w:qFormat/>
    <w:rsid w:val="00792a09"/>
    <w:pPr>
      <w:suppressLineNumbers/>
    </w:pPr>
    <w:rPr/>
  </w:style>
  <w:style w:type="paragraph" w:styleId="Titolotabella" w:customStyle="1">
    <w:name w:val="Titolo tabella"/>
    <w:basedOn w:val="Contenutotabella"/>
    <w:qFormat/>
    <w:rsid w:val="00792a09"/>
    <w:pPr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792a09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next w:val="Normal"/>
    <w:uiPriority w:val="11"/>
    <w:qFormat/>
    <w:rsid w:val="00792a0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770a"/>
    <w:pPr>
      <w:spacing w:before="0" w:after="0"/>
      <w:ind w:left="720" w:hanging="1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95ab2"/>
    <w:pPr>
      <w:spacing w:lineRule="auto" w:line="240"/>
    </w:pPr>
    <w:rPr>
      <w:rFonts w:ascii="Tahoma" w:hAnsi="Tahoma" w:cs="Mangal"/>
      <w:sz w:val="16"/>
      <w:szCs w:val="14"/>
    </w:rPr>
  </w:style>
  <w:style w:type="paragraph" w:styleId="Intestazione">
    <w:name w:val="Header"/>
    <w:basedOn w:val="Normal"/>
    <w:link w:val="IntestazioneCarattere"/>
    <w:uiPriority w:val="99"/>
    <w:unhideWhenUsed/>
    <w:rsid w:val="00395ab2"/>
    <w:pPr>
      <w:tabs>
        <w:tab w:val="clear" w:pos="720"/>
        <w:tab w:val="center" w:pos="4819" w:leader="none"/>
        <w:tab w:val="right" w:pos="9638" w:leader="none"/>
      </w:tabs>
      <w:spacing w:lineRule="auto" w:line="24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92a0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a5qelkW/4PYyK2TBpnkh5P6WwQ==">CgMxLjA4AHIhMVM1UHFrbWJzTmFzZi1yTXduWHdyU3R3amJ5NWxuNXBf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LibreOffice/7.1.3.2$Windows_X86_64 LibreOffice_project/47f78053abe362b9384784d31a6e56f8511eb1c1</Application>
  <AppVersion>15.0000</AppVersion>
  <Pages>4</Pages>
  <Words>616</Words>
  <Characters>3823</Characters>
  <CharactersWithSpaces>4451</CharactersWithSpaces>
  <Paragraphs>68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2025-03-05T18:45:00Z</dcterms:created>
  <dc:creator>Lu</dc:creator>
  <dc:description/>
  <dc:language>it-IT</dc:language>
  <cp:lastModifiedBy>Giada Sisi</cp:lastModifiedBy>
  <dcterms:modified xsi:type="dcterms:W3CDTF">2025-03-06T07:27:00Z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