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66" w:rsidRPr="00C20B0D" w:rsidRDefault="00930D66" w:rsidP="00930D66">
      <w:pPr>
        <w:spacing w:after="0" w:line="240" w:lineRule="auto"/>
        <w:jc w:val="both"/>
        <w:rPr>
          <w:rFonts w:ascii="Georgia" w:eastAsia="Times New Roman" w:hAnsi="Georgia" w:cs="Tahoma"/>
          <w:b/>
          <w:sz w:val="24"/>
          <w:szCs w:val="24"/>
        </w:rPr>
      </w:pPr>
    </w:p>
    <w:p w:rsidR="00930D66" w:rsidRPr="00C20B0D" w:rsidRDefault="00D2082D" w:rsidP="00D2082D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</w:rPr>
      </w:pPr>
      <w:r w:rsidRPr="00C20B0D">
        <w:rPr>
          <w:rFonts w:ascii="Georgia" w:eastAsia="Times New Roman" w:hAnsi="Georgia" w:cs="Tahoma"/>
          <w:b/>
          <w:sz w:val="24"/>
          <w:szCs w:val="24"/>
        </w:rPr>
        <w:t xml:space="preserve">ISIS VALDARNO - </w:t>
      </w:r>
      <w:r w:rsidR="00930D66" w:rsidRPr="00C20B0D">
        <w:rPr>
          <w:rFonts w:ascii="Georgia" w:eastAsia="Times New Roman" w:hAnsi="Georgia" w:cs="Tahoma"/>
          <w:b/>
          <w:sz w:val="24"/>
          <w:szCs w:val="24"/>
        </w:rPr>
        <w:t xml:space="preserve">a. s. </w:t>
      </w:r>
      <w:r w:rsidR="007E42C4" w:rsidRPr="00C20B0D">
        <w:rPr>
          <w:rFonts w:ascii="Georgia" w:eastAsia="Times New Roman" w:hAnsi="Georgia" w:cs="Tahoma"/>
          <w:b/>
          <w:sz w:val="24"/>
          <w:szCs w:val="24"/>
        </w:rPr>
        <w:t>202</w:t>
      </w:r>
      <w:r w:rsidR="00C20B0D">
        <w:rPr>
          <w:rFonts w:ascii="Georgia" w:eastAsia="Times New Roman" w:hAnsi="Georgia" w:cs="Tahoma"/>
          <w:b/>
          <w:sz w:val="24"/>
          <w:szCs w:val="24"/>
        </w:rPr>
        <w:t>4</w:t>
      </w:r>
      <w:r w:rsidR="007E42C4" w:rsidRPr="00C20B0D">
        <w:rPr>
          <w:rFonts w:ascii="Georgia" w:eastAsia="Times New Roman" w:hAnsi="Georgia" w:cs="Tahoma"/>
          <w:b/>
          <w:sz w:val="24"/>
          <w:szCs w:val="24"/>
        </w:rPr>
        <w:t>-</w:t>
      </w:r>
      <w:r w:rsidR="00E37687" w:rsidRPr="00C20B0D">
        <w:rPr>
          <w:rFonts w:ascii="Georgia" w:eastAsia="Times New Roman" w:hAnsi="Georgia" w:cs="Tahoma"/>
          <w:b/>
          <w:sz w:val="24"/>
          <w:szCs w:val="24"/>
        </w:rPr>
        <w:t>20</w:t>
      </w:r>
      <w:r w:rsidR="007E42C4" w:rsidRPr="00C20B0D">
        <w:rPr>
          <w:rFonts w:ascii="Georgia" w:eastAsia="Times New Roman" w:hAnsi="Georgia" w:cs="Tahoma"/>
          <w:b/>
          <w:sz w:val="24"/>
          <w:szCs w:val="24"/>
        </w:rPr>
        <w:t>2</w:t>
      </w:r>
      <w:r w:rsidR="00C20B0D">
        <w:rPr>
          <w:rFonts w:ascii="Georgia" w:eastAsia="Times New Roman" w:hAnsi="Georgia" w:cs="Tahoma"/>
          <w:b/>
          <w:sz w:val="24"/>
          <w:szCs w:val="24"/>
        </w:rPr>
        <w:t>5</w:t>
      </w:r>
    </w:p>
    <w:p w:rsidR="00557285" w:rsidRPr="00C20B0D" w:rsidRDefault="00557285" w:rsidP="00D2082D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</w:rPr>
      </w:pPr>
    </w:p>
    <w:p w:rsidR="00930D66" w:rsidRPr="00C20B0D" w:rsidRDefault="00930D66" w:rsidP="00D2082D">
      <w:pPr>
        <w:spacing w:after="0" w:line="240" w:lineRule="auto"/>
        <w:jc w:val="center"/>
        <w:rPr>
          <w:rFonts w:ascii="Georgia" w:eastAsia="Times New Roman" w:hAnsi="Georgia" w:cs="Tahoma"/>
          <w:b/>
          <w:bCs/>
          <w:sz w:val="24"/>
          <w:szCs w:val="24"/>
        </w:rPr>
      </w:pPr>
      <w:r w:rsidRPr="00C20B0D">
        <w:rPr>
          <w:rFonts w:ascii="Georgia" w:eastAsia="Times New Roman" w:hAnsi="Georgia" w:cs="Tahoma"/>
          <w:b/>
          <w:bCs/>
          <w:sz w:val="24"/>
          <w:szCs w:val="24"/>
        </w:rPr>
        <w:t xml:space="preserve">VERBALE n. </w:t>
      </w:r>
      <w:r w:rsidR="00D2082D" w:rsidRPr="00C20B0D">
        <w:rPr>
          <w:rFonts w:ascii="Georgia" w:eastAsia="Times New Roman" w:hAnsi="Georgia" w:cs="Tahoma"/>
          <w:b/>
          <w:bCs/>
          <w:sz w:val="24"/>
          <w:szCs w:val="24"/>
        </w:rPr>
        <w:t>…</w:t>
      </w:r>
      <w:r w:rsidRPr="00C20B0D">
        <w:rPr>
          <w:rFonts w:ascii="Georgia" w:eastAsia="Times New Roman" w:hAnsi="Georgia" w:cs="Tahoma"/>
          <w:b/>
          <w:bCs/>
          <w:sz w:val="24"/>
          <w:szCs w:val="24"/>
        </w:rPr>
        <w:t xml:space="preserve"> del CONSIGLIO DELLA CLASSE </w:t>
      </w:r>
      <w:r w:rsidR="007E42C4" w:rsidRPr="00C20B0D">
        <w:rPr>
          <w:rFonts w:ascii="Georgia" w:eastAsia="Times New Roman" w:hAnsi="Georgia" w:cs="Tahoma"/>
          <w:b/>
          <w:bCs/>
          <w:sz w:val="24"/>
          <w:szCs w:val="24"/>
        </w:rPr>
        <w:t>…</w:t>
      </w:r>
      <w:r w:rsidRPr="00C20B0D">
        <w:rPr>
          <w:rFonts w:ascii="Georgia" w:eastAsia="Times New Roman" w:hAnsi="Georgia" w:cs="Tahoma"/>
          <w:b/>
          <w:bCs/>
          <w:sz w:val="24"/>
          <w:szCs w:val="24"/>
        </w:rPr>
        <w:t xml:space="preserve"> </w:t>
      </w:r>
    </w:p>
    <w:p w:rsidR="000B27BC" w:rsidRPr="00C20B0D" w:rsidRDefault="000B27BC" w:rsidP="00D2082D">
      <w:pPr>
        <w:spacing w:after="0" w:line="240" w:lineRule="auto"/>
        <w:jc w:val="center"/>
        <w:rPr>
          <w:rFonts w:ascii="Georgia" w:eastAsia="Times New Roman" w:hAnsi="Georgia" w:cs="Tahoma"/>
          <w:sz w:val="24"/>
          <w:szCs w:val="24"/>
        </w:rPr>
      </w:pPr>
    </w:p>
    <w:p w:rsidR="00930D66" w:rsidRPr="00C20B0D" w:rsidRDefault="00930D66" w:rsidP="00930D66">
      <w:pPr>
        <w:suppressAutoHyphens/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5E4B4B" w:rsidRPr="00C20B0D" w:rsidRDefault="00930D66" w:rsidP="00E37687">
      <w:pPr>
        <w:tabs>
          <w:tab w:val="left" w:pos="473"/>
        </w:tabs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Il giorno 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>…………</w:t>
      </w: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del mese di 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>…………</w:t>
      </w:r>
      <w:r w:rsidR="00E37687" w:rsidRPr="00C20B0D">
        <w:rPr>
          <w:rFonts w:ascii="Georgia" w:eastAsia="Times New Roman" w:hAnsi="Georgia" w:cs="Tahoma"/>
          <w:sz w:val="24"/>
          <w:szCs w:val="24"/>
          <w:lang w:eastAsia="zh-CN"/>
        </w:rPr>
        <w:t>,</w:t>
      </w: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alle ore 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>…………</w:t>
      </w:r>
      <w:r w:rsidR="007E42C4"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, </w:t>
      </w: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>relativamente alla sola componente dei docenti, si è riunito</w:t>
      </w:r>
      <w:r w:rsidR="007E42C4"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>presso il plesso “G. Ferraris”</w:t>
      </w:r>
      <w:r w:rsidR="00EA3A10"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di viale Gram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>sci</w:t>
      </w: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il Consiglio di Classe per procedere alla trattazione del seguente o.d.g.: 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ahoma" w:hAnsi="Georgia" w:cs="Tahoma"/>
          <w:color w:val="000000"/>
        </w:rPr>
      </w:pPr>
      <w:bookmarkStart w:id="0" w:name="_Hlk147922183"/>
      <w:r w:rsidRPr="006239B6">
        <w:rPr>
          <w:rFonts w:ascii="Georgia" w:eastAsia="Tahoma" w:hAnsi="Georgia" w:cs="Tahoma"/>
          <w:color w:val="000000"/>
        </w:rPr>
        <w:t>Analisi della classe e andamento didattico- disciplinare;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ahoma" w:hAnsi="Georgia" w:cs="Tahoma"/>
          <w:color w:val="000000"/>
        </w:rPr>
      </w:pPr>
      <w:r w:rsidRPr="006239B6">
        <w:rPr>
          <w:rFonts w:ascii="Georgia" w:eastAsia="Tahoma" w:hAnsi="Georgia" w:cs="Tahoma"/>
          <w:color w:val="000000"/>
        </w:rPr>
        <w:t>Nomina del responsabile dello scrutinio informatizzato;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ahoma" w:hAnsi="Georgia" w:cs="Tahoma"/>
          <w:color w:val="000000"/>
        </w:rPr>
      </w:pPr>
      <w:r w:rsidRPr="006239B6">
        <w:rPr>
          <w:rFonts w:ascii="Georgia" w:eastAsia="Tahoma" w:hAnsi="Georgia" w:cs="Tahoma"/>
          <w:color w:val="000000"/>
        </w:rPr>
        <w:t>Strategie educativo-didattiche per gli studenti diversamente abili o comunque in situazione di disagio (DSA e altri BES);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ahoma" w:hAnsi="Georgia" w:cs="Tahoma"/>
          <w:color w:val="000000"/>
        </w:rPr>
      </w:pPr>
      <w:r w:rsidRPr="006239B6">
        <w:rPr>
          <w:rFonts w:ascii="Georgia" w:eastAsia="Tahoma" w:hAnsi="Georgia" w:cs="Tahoma"/>
          <w:color w:val="000000"/>
        </w:rPr>
        <w:t>Comunicazione presenza di Studenti-Atleti con attivazione del P.F.P.;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ahoma" w:hAnsi="Georgia" w:cs="Tahoma"/>
          <w:color w:val="000000"/>
        </w:rPr>
      </w:pPr>
      <w:r w:rsidRPr="006239B6">
        <w:rPr>
          <w:rFonts w:ascii="Georgia" w:eastAsia="Tahoma" w:hAnsi="Georgia" w:cs="Tahoma"/>
          <w:color w:val="000000"/>
        </w:rPr>
        <w:t>Educazione civica – Nomina Coordinatore e Programmazione;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Style w:val="markedcontent"/>
          <w:rFonts w:ascii="Georgia" w:eastAsia="Tahoma" w:hAnsi="Georgia" w:cs="Tahoma"/>
          <w:color w:val="000000"/>
        </w:rPr>
      </w:pPr>
      <w:r w:rsidRPr="006239B6">
        <w:rPr>
          <w:rStyle w:val="markedcontent"/>
          <w:rFonts w:ascii="Georgia" w:hAnsi="Georgia" w:cs="Tahoma"/>
        </w:rPr>
        <w:t>Proposte per l’internazionalizzazione del curricolo;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Style w:val="markedcontent"/>
          <w:rFonts w:ascii="Georgia" w:eastAsia="Tahoma" w:hAnsi="Georgia" w:cs="Tahoma"/>
          <w:color w:val="000000"/>
        </w:rPr>
      </w:pPr>
      <w:r w:rsidRPr="006239B6">
        <w:rPr>
          <w:rStyle w:val="markedcontent"/>
          <w:rFonts w:ascii="Georgia" w:eastAsia="Tahoma" w:hAnsi="Georgia" w:cs="Tahoma"/>
          <w:color w:val="000000"/>
        </w:rPr>
        <w:t>Uscite sul territorio, uscite didattiche, visite guidate e viaggi di istruzione – Programmazione;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Style w:val="markedcontent"/>
          <w:rFonts w:ascii="Georgia" w:eastAsia="Tahoma" w:hAnsi="Georgia" w:cs="Tahoma"/>
          <w:color w:val="000000"/>
        </w:rPr>
      </w:pPr>
      <w:r w:rsidRPr="006239B6">
        <w:rPr>
          <w:rStyle w:val="markedcontent"/>
          <w:rFonts w:ascii="Georgia" w:hAnsi="Georgia" w:cs="Tahoma"/>
        </w:rPr>
        <w:t>Progetto Formativo Individuale (solo classi Professionale</w:t>
      </w:r>
      <w:r>
        <w:rPr>
          <w:rStyle w:val="markedcontent"/>
          <w:rFonts w:ascii="Georgia" w:hAnsi="Georgia" w:cs="Tahoma"/>
        </w:rPr>
        <w:t xml:space="preserve"> ed esclusi Acconciatori ed Estetisti</w:t>
      </w:r>
      <w:r w:rsidRPr="006239B6">
        <w:rPr>
          <w:rStyle w:val="markedcontent"/>
          <w:rFonts w:ascii="Georgia" w:hAnsi="Georgia" w:cs="Tahoma"/>
        </w:rPr>
        <w:t>)</w:t>
      </w:r>
      <w:r>
        <w:rPr>
          <w:rStyle w:val="markedcontent"/>
          <w:rFonts w:ascii="Georgia" w:hAnsi="Georgia" w:cs="Tahoma"/>
        </w:rPr>
        <w:t xml:space="preserve"> – Predisposizione per le classi prime ed eventuali aggiornamenti per le classi successive</w:t>
      </w:r>
      <w:r w:rsidRPr="006239B6">
        <w:rPr>
          <w:rStyle w:val="markedcontent"/>
          <w:rFonts w:ascii="Georgia" w:hAnsi="Georgia" w:cs="Tahoma"/>
        </w:rPr>
        <w:t>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Style w:val="markedcontent"/>
          <w:rFonts w:ascii="Georgia" w:eastAsia="Tahoma" w:hAnsi="Georgia" w:cs="Tahoma"/>
          <w:color w:val="000000"/>
        </w:rPr>
      </w:pPr>
      <w:r w:rsidRPr="006239B6">
        <w:rPr>
          <w:rStyle w:val="markedcontent"/>
          <w:rFonts w:ascii="Georgia" w:hAnsi="Georgia" w:cs="Tahoma"/>
        </w:rPr>
        <w:t xml:space="preserve">P.C.T.O. – </w:t>
      </w:r>
      <w:r w:rsidR="005E4B4B" w:rsidRPr="006239B6">
        <w:rPr>
          <w:rStyle w:val="markedcontent"/>
          <w:rFonts w:ascii="Georgia" w:hAnsi="Georgia" w:cs="Tahoma"/>
        </w:rPr>
        <w:t>Nomina dei Tutor di Classe (classe seconda Turismo Quadriennale</w:t>
      </w:r>
      <w:r w:rsidR="005E4B4B">
        <w:rPr>
          <w:rStyle w:val="markedcontent"/>
          <w:rFonts w:ascii="Georgia" w:hAnsi="Georgia" w:cs="Tahoma"/>
        </w:rPr>
        <w:t>,</w:t>
      </w:r>
      <w:r w:rsidR="005E4B4B" w:rsidRPr="006239B6">
        <w:rPr>
          <w:rStyle w:val="markedcontent"/>
          <w:rFonts w:ascii="Georgia" w:hAnsi="Georgia" w:cs="Tahoma"/>
        </w:rPr>
        <w:t xml:space="preserve"> classi triennio</w:t>
      </w:r>
      <w:r w:rsidR="005E4B4B">
        <w:rPr>
          <w:rStyle w:val="markedcontent"/>
          <w:rFonts w:ascii="Georgia" w:hAnsi="Georgia" w:cs="Tahoma"/>
        </w:rPr>
        <w:t xml:space="preserve"> ITT, classi quarte IP (eccetto Acconciatori ed Estetisti) e classi quinte IP;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Style w:val="markedcontent"/>
          <w:rFonts w:ascii="Georgia" w:eastAsia="Tahoma" w:hAnsi="Georgia" w:cs="Tahoma"/>
          <w:color w:val="000000"/>
        </w:rPr>
      </w:pPr>
      <w:r w:rsidRPr="006239B6">
        <w:rPr>
          <w:rStyle w:val="markedcontent"/>
          <w:rFonts w:ascii="Georgia" w:hAnsi="Georgia" w:cs="Tahoma"/>
        </w:rPr>
        <w:t>Individuazione del docente DNL per il CLIL (solo classi quinte ITE e ITT);</w:t>
      </w:r>
    </w:p>
    <w:p w:rsidR="00B751DD" w:rsidRPr="00B751DD" w:rsidRDefault="00B751DD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Style w:val="PidipaginaCarattere1"/>
          <w:rFonts w:ascii="Georgia" w:eastAsia="Tahoma" w:hAnsi="Georgia" w:cs="Tahoma"/>
          <w:color w:val="000000"/>
          <w:lang w:eastAsia="en-US"/>
        </w:rPr>
      </w:pPr>
      <w:r w:rsidRPr="006239B6">
        <w:rPr>
          <w:rStyle w:val="markedcontent"/>
          <w:rFonts w:ascii="Georgia" w:hAnsi="Georgia" w:cs="Tahoma"/>
        </w:rPr>
        <w:t>Orientamento formativo – Organizzazione del modulo di 30 ore</w:t>
      </w:r>
      <w:r>
        <w:rPr>
          <w:rStyle w:val="markedcontent"/>
          <w:rFonts w:ascii="Georgia" w:hAnsi="Georgia" w:cs="Tahoma"/>
        </w:rPr>
        <w:t xml:space="preserve"> (classi ITE, classi ITT, classi quarte IP (eccetto Acconciatori ed Estetisti) e classi quinte IP</w:t>
      </w:r>
      <w:r>
        <w:rPr>
          <w:rStyle w:val="PidipaginaCarattere1"/>
          <w:rFonts w:ascii="Georgia" w:hAnsi="Georgia" w:cs="Tahoma"/>
        </w:rPr>
        <w:t>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Style w:val="markedcontent"/>
          <w:rFonts w:ascii="Georgia" w:eastAsia="Tahoma" w:hAnsi="Georgia" w:cs="Tahoma"/>
          <w:color w:val="000000"/>
        </w:rPr>
      </w:pPr>
      <w:r>
        <w:rPr>
          <w:rStyle w:val="markedcontent"/>
          <w:rFonts w:ascii="Georgia" w:hAnsi="Georgia" w:cs="Tahoma"/>
        </w:rPr>
        <w:t xml:space="preserve">Orientamento percorsi </w:t>
      </w:r>
      <w:proofErr w:type="spellStart"/>
      <w:r>
        <w:rPr>
          <w:rStyle w:val="markedcontent"/>
          <w:rFonts w:ascii="Georgia" w:hAnsi="Georgia" w:cs="Tahoma"/>
        </w:rPr>
        <w:t>IeFP</w:t>
      </w:r>
      <w:proofErr w:type="spellEnd"/>
      <w:r>
        <w:rPr>
          <w:rStyle w:val="markedcontent"/>
          <w:rFonts w:ascii="Georgia" w:hAnsi="Georgia" w:cs="Tahoma"/>
        </w:rPr>
        <w:t>;</w:t>
      </w:r>
    </w:p>
    <w:p w:rsidR="00A317EB" w:rsidRPr="006239B6" w:rsidRDefault="00A317EB" w:rsidP="00A317EB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ahoma" w:hAnsi="Georgia" w:cs="Tahoma"/>
          <w:color w:val="000000"/>
        </w:rPr>
      </w:pPr>
      <w:r w:rsidRPr="006239B6">
        <w:rPr>
          <w:rFonts w:ascii="Georgia" w:hAnsi="Georgia" w:cs="Tahoma"/>
          <w:lang w:eastAsia="it-IT"/>
        </w:rPr>
        <w:t>Varie ed eventuali.</w:t>
      </w:r>
    </w:p>
    <w:bookmarkEnd w:id="0"/>
    <w:p w:rsidR="00930D66" w:rsidRPr="00C20B0D" w:rsidRDefault="00930D66" w:rsidP="00E37687">
      <w:pPr>
        <w:suppressAutoHyphens/>
        <w:spacing w:after="0" w:line="360" w:lineRule="auto"/>
        <w:ind w:left="360" w:hanging="360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930D66" w:rsidRPr="00C20B0D" w:rsidRDefault="00D2082D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>Docenti presenti:</w:t>
      </w:r>
    </w:p>
    <w:p w:rsidR="00930D66" w:rsidRPr="00C20B0D" w:rsidRDefault="00930D66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930D66" w:rsidRPr="00C20B0D" w:rsidRDefault="00D2082D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>Docenti assenti:</w:t>
      </w:r>
    </w:p>
    <w:p w:rsidR="00930D66" w:rsidRPr="00C20B0D" w:rsidRDefault="00930D66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930D66" w:rsidRPr="00C20B0D" w:rsidRDefault="00930D66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Presiede il 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Coordinatore di classe, Prof. ………………  </w:t>
      </w: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</w:t>
      </w:r>
      <w:r w:rsidR="007E42C4"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</w:t>
      </w: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</w:t>
      </w:r>
    </w:p>
    <w:p w:rsidR="00930D66" w:rsidRPr="00C20B0D" w:rsidRDefault="00930D66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930D66" w:rsidRPr="00C20B0D" w:rsidRDefault="00930D66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Verbalizza il 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Prof. </w:t>
      </w: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</w:t>
      </w:r>
      <w:r w:rsidR="00D2082D" w:rsidRPr="00C20B0D">
        <w:rPr>
          <w:rFonts w:ascii="Georgia" w:eastAsia="Times New Roman" w:hAnsi="Georgia" w:cs="Tahoma"/>
          <w:sz w:val="24"/>
          <w:szCs w:val="24"/>
          <w:lang w:eastAsia="zh-CN"/>
        </w:rPr>
        <w:t>………………</w:t>
      </w:r>
      <w:r w:rsidR="007E42C4" w:rsidRPr="00C20B0D">
        <w:rPr>
          <w:rFonts w:ascii="Georgia" w:eastAsia="Times New Roman" w:hAnsi="Georgia" w:cs="Tahoma"/>
          <w:sz w:val="24"/>
          <w:szCs w:val="24"/>
          <w:lang w:eastAsia="zh-CN"/>
        </w:rPr>
        <w:t xml:space="preserve"> </w:t>
      </w:r>
    </w:p>
    <w:p w:rsidR="00930D66" w:rsidRPr="00C20B0D" w:rsidRDefault="00930D66" w:rsidP="00E37687">
      <w:pPr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930D66" w:rsidRPr="00C20B0D" w:rsidRDefault="00054CDD" w:rsidP="00E37687">
      <w:pPr>
        <w:tabs>
          <w:tab w:val="left" w:pos="473"/>
        </w:tabs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  <w:r w:rsidRPr="00C20B0D">
        <w:rPr>
          <w:rFonts w:ascii="Georgia" w:eastAsia="Times New Roman" w:hAnsi="Georgia" w:cs="Tahoma"/>
          <w:sz w:val="24"/>
          <w:szCs w:val="24"/>
          <w:lang w:eastAsia="zh-CN"/>
        </w:rPr>
        <w:t>Si passa alla discussione dell’ordine del giorno:</w:t>
      </w:r>
    </w:p>
    <w:p w:rsidR="00C20B0D" w:rsidRDefault="00C20B0D" w:rsidP="00E37687">
      <w:pPr>
        <w:tabs>
          <w:tab w:val="left" w:pos="473"/>
        </w:tabs>
        <w:suppressAutoHyphens/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1 </w:t>
      </w:r>
      <w:r w:rsidRPr="00A317EB">
        <w:rPr>
          <w:rFonts w:ascii="Georgia" w:hAnsi="Georgia" w:cs="Tahoma"/>
          <w:b/>
          <w:bCs/>
          <w:sz w:val="24"/>
          <w:szCs w:val="24"/>
        </w:rPr>
        <w:t>Analisi della classe e andamento didattico- disciplinare</w:t>
      </w: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2 </w:t>
      </w:r>
      <w:r w:rsidRPr="00A317EB">
        <w:rPr>
          <w:rFonts w:ascii="Georgia" w:hAnsi="Georgia" w:cs="Tahoma"/>
          <w:b/>
          <w:bCs/>
          <w:sz w:val="24"/>
          <w:szCs w:val="24"/>
        </w:rPr>
        <w:t>Nomina del responsabile dello scrutinio informatizzato</w:t>
      </w: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3 </w:t>
      </w:r>
      <w:r w:rsidRPr="00A317EB">
        <w:rPr>
          <w:rFonts w:ascii="Georgia" w:hAnsi="Georgia" w:cs="Tahoma"/>
          <w:b/>
          <w:bCs/>
          <w:sz w:val="24"/>
          <w:szCs w:val="24"/>
        </w:rPr>
        <w:t>Strategie educativo-didattiche per gli studenti diversamente abili o comunque in situazione di disagio (DSA e altri BES)</w:t>
      </w: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4 </w:t>
      </w:r>
      <w:r w:rsidRPr="00A317EB">
        <w:rPr>
          <w:rFonts w:ascii="Georgia" w:hAnsi="Georgia" w:cs="Tahoma"/>
          <w:b/>
          <w:bCs/>
          <w:sz w:val="24"/>
          <w:szCs w:val="24"/>
        </w:rPr>
        <w:t>Comunicazione presenza di Studenti-Atleti con attivazione del P.F.P.</w:t>
      </w: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5 </w:t>
      </w:r>
      <w:r w:rsidRPr="00A317EB">
        <w:rPr>
          <w:rFonts w:ascii="Georgia" w:hAnsi="Georgia" w:cs="Tahoma"/>
          <w:b/>
          <w:bCs/>
          <w:sz w:val="24"/>
          <w:szCs w:val="24"/>
        </w:rPr>
        <w:t>Educazione civica – Nomina Coordinatore e Programmazione</w:t>
      </w:r>
    </w:p>
    <w:p w:rsidR="00A317EB" w:rsidRPr="005E4B4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Cs/>
          <w:sz w:val="24"/>
          <w:szCs w:val="24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6 </w:t>
      </w:r>
      <w:r w:rsidRPr="00A317EB">
        <w:rPr>
          <w:rFonts w:ascii="Georgia" w:hAnsi="Georgia" w:cs="Tahoma"/>
          <w:b/>
          <w:bCs/>
          <w:sz w:val="24"/>
          <w:szCs w:val="24"/>
        </w:rPr>
        <w:t>Proposte per l’internazionalizzazione del curricolo</w:t>
      </w: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7 </w:t>
      </w:r>
      <w:r w:rsidRPr="00A317EB">
        <w:rPr>
          <w:rFonts w:ascii="Georgia" w:hAnsi="Georgia" w:cs="Tahoma"/>
          <w:b/>
          <w:bCs/>
          <w:sz w:val="24"/>
          <w:szCs w:val="24"/>
        </w:rPr>
        <w:t>Uscite sul territorio, uscite didattiche, visite guidate e viaggi di istruzione – Programmazione</w:t>
      </w: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>8</w:t>
      </w:r>
      <w:r w:rsidR="002322AA">
        <w:rPr>
          <w:rFonts w:ascii="Georgia" w:hAnsi="Georgia" w:cs="Tahoma"/>
          <w:b/>
          <w:bCs/>
          <w:sz w:val="24"/>
          <w:szCs w:val="24"/>
        </w:rPr>
        <w:t xml:space="preserve"> </w:t>
      </w:r>
      <w:r w:rsidRPr="00A317EB">
        <w:rPr>
          <w:rFonts w:ascii="Georgia" w:hAnsi="Georgia" w:cs="Tahoma"/>
          <w:b/>
          <w:bCs/>
          <w:sz w:val="24"/>
          <w:szCs w:val="24"/>
        </w:rPr>
        <w:t>Progetto Formativo Individuale (solo classi Professionale ed esclusi Acconciatori ed Estetisti) – Predisposizione per le classi prime ed eventuali aggiornamenti per le classi successive</w:t>
      </w: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9 </w:t>
      </w:r>
      <w:r w:rsidR="005E4B4B" w:rsidRPr="005E4B4B">
        <w:rPr>
          <w:rStyle w:val="markedcontent"/>
          <w:rFonts w:ascii="Georgia" w:hAnsi="Georgia" w:cs="Tahoma"/>
          <w:b/>
        </w:rPr>
        <w:t>P.C.T.O. – Nomina dei Tutor di Classe (classe seconda Turismo Quadriennale, classi triennio ITT, classi quarte IP (eccetto Acconciatori ed Estetisti) e classi quinte IP</w:t>
      </w:r>
    </w:p>
    <w:p w:rsidR="00A317EB" w:rsidRPr="005E4B4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Cs/>
          <w:sz w:val="24"/>
          <w:szCs w:val="24"/>
        </w:rPr>
      </w:pP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10 </w:t>
      </w:r>
      <w:r w:rsidRPr="00A317EB">
        <w:rPr>
          <w:rFonts w:ascii="Georgia" w:hAnsi="Georgia" w:cs="Tahoma"/>
          <w:b/>
          <w:bCs/>
          <w:sz w:val="24"/>
          <w:szCs w:val="24"/>
        </w:rPr>
        <w:t>Individuazione del docente DNL per il CLIL (solo classi quinte ITE e ITT)</w:t>
      </w:r>
    </w:p>
    <w:p w:rsidR="00A317EB" w:rsidRP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lastRenderedPageBreak/>
        <w:t xml:space="preserve">11 </w:t>
      </w:r>
      <w:bookmarkStart w:id="1" w:name="_GoBack"/>
      <w:r w:rsidR="00B751DD" w:rsidRPr="00B751DD">
        <w:rPr>
          <w:rStyle w:val="markedcontent"/>
          <w:rFonts w:ascii="Georgia" w:hAnsi="Georgia" w:cs="Tahoma"/>
          <w:b/>
        </w:rPr>
        <w:t>Orientamento formativo – Organizzazione del modulo di 30 ore (classi ITE, classi ITT, classi quarte IP (eccetto Acconciatori ed Estetisti) e classi quinte IP</w:t>
      </w:r>
      <w:bookmarkEnd w:id="1"/>
    </w:p>
    <w:p w:rsidR="005E4B4B" w:rsidRDefault="005E4B4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5E4B4B" w:rsidRDefault="005E4B4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Default="005E4B4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12 </w:t>
      </w:r>
      <w:r w:rsidR="00A317EB" w:rsidRPr="00A317EB">
        <w:rPr>
          <w:rFonts w:ascii="Georgia" w:hAnsi="Georgia" w:cs="Tahoma"/>
          <w:b/>
          <w:bCs/>
          <w:sz w:val="24"/>
          <w:szCs w:val="24"/>
        </w:rPr>
        <w:t xml:space="preserve">Orientamento percorsi </w:t>
      </w:r>
      <w:proofErr w:type="spellStart"/>
      <w:r w:rsidR="00A317EB" w:rsidRPr="00A317EB">
        <w:rPr>
          <w:rFonts w:ascii="Georgia" w:hAnsi="Georgia" w:cs="Tahoma"/>
          <w:b/>
          <w:bCs/>
          <w:sz w:val="24"/>
          <w:szCs w:val="24"/>
        </w:rPr>
        <w:t>IeFP</w:t>
      </w:r>
      <w:proofErr w:type="spellEnd"/>
    </w:p>
    <w:p w:rsidR="00A317EB" w:rsidRDefault="00A317E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A317EB" w:rsidRPr="00A317EB" w:rsidRDefault="005E4B4B" w:rsidP="00A317EB">
      <w:pPr>
        <w:pStyle w:val="Nessunaspaziatura"/>
        <w:spacing w:line="360" w:lineRule="auto"/>
        <w:jc w:val="both"/>
        <w:rPr>
          <w:rFonts w:ascii="Georgia" w:hAnsi="Georgia" w:cs="Tahoma"/>
          <w:b/>
          <w:bCs/>
          <w:sz w:val="24"/>
          <w:szCs w:val="24"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13 </w:t>
      </w:r>
      <w:r w:rsidR="00A317EB" w:rsidRPr="00A317EB">
        <w:rPr>
          <w:rFonts w:ascii="Georgia" w:hAnsi="Georgia" w:cs="Tahoma"/>
          <w:b/>
          <w:bCs/>
          <w:sz w:val="24"/>
          <w:szCs w:val="24"/>
        </w:rPr>
        <w:t>Varie ed eventuali</w:t>
      </w:r>
    </w:p>
    <w:p w:rsidR="00A317EB" w:rsidRPr="00A317EB" w:rsidRDefault="00A317EB" w:rsidP="00A317EB">
      <w:pPr>
        <w:pStyle w:val="Nessunaspaziatura"/>
        <w:spacing w:line="360" w:lineRule="auto"/>
        <w:ind w:left="708"/>
        <w:jc w:val="both"/>
        <w:rPr>
          <w:rFonts w:ascii="Georgia" w:hAnsi="Georgia" w:cs="Tahoma"/>
          <w:b/>
          <w:bCs/>
          <w:sz w:val="24"/>
          <w:szCs w:val="24"/>
        </w:rPr>
      </w:pPr>
    </w:p>
    <w:p w:rsidR="00930D66" w:rsidRPr="00C20B0D" w:rsidRDefault="00A317EB" w:rsidP="00A317EB">
      <w:pPr>
        <w:pStyle w:val="Nessunaspaziatura"/>
        <w:spacing w:line="360" w:lineRule="auto"/>
        <w:ind w:left="708"/>
        <w:jc w:val="both"/>
        <w:rPr>
          <w:rFonts w:ascii="Georgia" w:eastAsia="Times New Roman" w:hAnsi="Georgia" w:cs="Tahoma"/>
          <w:sz w:val="24"/>
          <w:szCs w:val="24"/>
          <w:lang w:eastAsia="zh-CN"/>
        </w:rPr>
      </w:pPr>
      <w:r w:rsidRPr="00A317EB">
        <w:rPr>
          <w:rFonts w:ascii="Georgia" w:hAnsi="Georgia" w:cs="Tahoma"/>
          <w:b/>
          <w:bCs/>
          <w:sz w:val="24"/>
          <w:szCs w:val="24"/>
        </w:rPr>
        <w:tab/>
      </w:r>
      <w:r w:rsidR="007E42C4" w:rsidRPr="00C20B0D">
        <w:rPr>
          <w:rFonts w:ascii="Georgia" w:hAnsi="Georgia" w:cs="Tahoma"/>
          <w:sz w:val="24"/>
          <w:szCs w:val="24"/>
        </w:rPr>
        <w:t xml:space="preserve"> </w:t>
      </w:r>
    </w:p>
    <w:p w:rsidR="00930D66" w:rsidRDefault="00D2082D" w:rsidP="00E37687">
      <w:pPr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</w:rPr>
      </w:pPr>
      <w:r w:rsidRPr="00C20B0D">
        <w:rPr>
          <w:rFonts w:ascii="Georgia" w:eastAsia="Times New Roman" w:hAnsi="Georgia" w:cs="Tahoma"/>
          <w:sz w:val="24"/>
          <w:szCs w:val="24"/>
        </w:rPr>
        <w:t>Non essendoci altro da discutere, l</w:t>
      </w:r>
      <w:r w:rsidR="001F51A7" w:rsidRPr="00C20B0D">
        <w:rPr>
          <w:rFonts w:ascii="Georgia" w:eastAsia="Times New Roman" w:hAnsi="Georgia" w:cs="Tahoma"/>
          <w:sz w:val="24"/>
          <w:szCs w:val="24"/>
        </w:rPr>
        <w:t>a riunione del Consiglio di c</w:t>
      </w:r>
      <w:r w:rsidR="00930D66" w:rsidRPr="00C20B0D">
        <w:rPr>
          <w:rFonts w:ascii="Georgia" w:eastAsia="Times New Roman" w:hAnsi="Georgia" w:cs="Tahoma"/>
          <w:sz w:val="24"/>
          <w:szCs w:val="24"/>
        </w:rPr>
        <w:t>lasse termina alle ore</w:t>
      </w:r>
      <w:r w:rsidR="007E42C4" w:rsidRPr="00C20B0D">
        <w:rPr>
          <w:rFonts w:ascii="Georgia" w:eastAsia="Times New Roman" w:hAnsi="Georgia" w:cs="Tahoma"/>
          <w:sz w:val="24"/>
          <w:szCs w:val="24"/>
        </w:rPr>
        <w:t>..</w:t>
      </w:r>
      <w:r w:rsidR="00930D66" w:rsidRPr="00C20B0D">
        <w:rPr>
          <w:rFonts w:ascii="Georgia" w:eastAsia="Times New Roman" w:hAnsi="Georgia" w:cs="Tahoma"/>
          <w:sz w:val="24"/>
          <w:szCs w:val="24"/>
        </w:rPr>
        <w:t>.</w:t>
      </w:r>
    </w:p>
    <w:p w:rsidR="005E4B4B" w:rsidRPr="00C20B0D" w:rsidRDefault="005E4B4B" w:rsidP="00E37687">
      <w:pPr>
        <w:spacing w:after="0" w:line="360" w:lineRule="auto"/>
        <w:jc w:val="both"/>
        <w:rPr>
          <w:rFonts w:ascii="Georgia" w:eastAsia="Times New Roman" w:hAnsi="Georgia" w:cs="Tahoma"/>
          <w:sz w:val="24"/>
          <w:szCs w:val="24"/>
        </w:rPr>
      </w:pPr>
    </w:p>
    <w:p w:rsidR="00930D66" w:rsidRPr="00C20B0D" w:rsidRDefault="00930D66" w:rsidP="0055728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</w:rPr>
      </w:pPr>
      <w:r w:rsidRPr="00C20B0D">
        <w:rPr>
          <w:rFonts w:ascii="Georgia" w:eastAsia="Times New Roman" w:hAnsi="Georgia" w:cs="Tahoma"/>
          <w:sz w:val="24"/>
          <w:szCs w:val="24"/>
        </w:rPr>
        <w:t xml:space="preserve">      </w:t>
      </w:r>
    </w:p>
    <w:p w:rsidR="00930D66" w:rsidRPr="00C20B0D" w:rsidRDefault="00930D66" w:rsidP="00930D66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</w:rPr>
      </w:pPr>
    </w:p>
    <w:p w:rsidR="00930D66" w:rsidRPr="00C20B0D" w:rsidRDefault="00930D66" w:rsidP="00C20B0D">
      <w:pPr>
        <w:spacing w:after="0" w:line="240" w:lineRule="auto"/>
        <w:jc w:val="center"/>
        <w:rPr>
          <w:rFonts w:ascii="Georgia" w:eastAsia="Times New Roman" w:hAnsi="Georgia" w:cs="Tahoma"/>
          <w:sz w:val="24"/>
          <w:szCs w:val="24"/>
        </w:rPr>
      </w:pPr>
      <w:r w:rsidRPr="00C20B0D">
        <w:rPr>
          <w:rFonts w:ascii="Georgia" w:eastAsia="Times New Roman" w:hAnsi="Georgia" w:cs="Tahoma"/>
          <w:sz w:val="24"/>
          <w:szCs w:val="24"/>
        </w:rPr>
        <w:t xml:space="preserve">Il Segretario                                                           </w:t>
      </w:r>
      <w:r w:rsidR="00C20B0D">
        <w:rPr>
          <w:rFonts w:ascii="Georgia" w:eastAsia="Times New Roman" w:hAnsi="Georgia" w:cs="Tahoma"/>
          <w:sz w:val="24"/>
          <w:szCs w:val="24"/>
        </w:rPr>
        <w:tab/>
      </w:r>
      <w:r w:rsidR="00C20B0D">
        <w:rPr>
          <w:rFonts w:ascii="Georgia" w:eastAsia="Times New Roman" w:hAnsi="Georgia" w:cs="Tahoma"/>
          <w:sz w:val="24"/>
          <w:szCs w:val="24"/>
        </w:rPr>
        <w:tab/>
      </w:r>
      <w:r w:rsidR="00C20B0D">
        <w:rPr>
          <w:rFonts w:ascii="Georgia" w:eastAsia="Times New Roman" w:hAnsi="Georgia" w:cs="Tahoma"/>
          <w:sz w:val="24"/>
          <w:szCs w:val="24"/>
        </w:rPr>
        <w:tab/>
      </w:r>
      <w:r w:rsidRPr="00C20B0D">
        <w:rPr>
          <w:rFonts w:ascii="Georgia" w:eastAsia="Times New Roman" w:hAnsi="Georgia" w:cs="Tahoma"/>
          <w:sz w:val="24"/>
          <w:szCs w:val="24"/>
        </w:rPr>
        <w:t xml:space="preserve"> Il Presidente</w:t>
      </w:r>
    </w:p>
    <w:p w:rsidR="00D2082D" w:rsidRPr="00C20B0D" w:rsidRDefault="00D2082D" w:rsidP="00C20B0D">
      <w:pPr>
        <w:spacing w:after="0" w:line="240" w:lineRule="auto"/>
        <w:jc w:val="center"/>
        <w:rPr>
          <w:rFonts w:ascii="Georgia" w:eastAsia="Times New Roman" w:hAnsi="Georgia" w:cs="Tahoma"/>
          <w:sz w:val="24"/>
          <w:szCs w:val="24"/>
        </w:rPr>
      </w:pPr>
    </w:p>
    <w:p w:rsidR="00D2082D" w:rsidRPr="00C20B0D" w:rsidRDefault="00D2082D" w:rsidP="00C20B0D">
      <w:pPr>
        <w:spacing w:after="0" w:line="240" w:lineRule="auto"/>
        <w:jc w:val="center"/>
        <w:rPr>
          <w:rFonts w:ascii="Georgia" w:eastAsia="Times New Roman" w:hAnsi="Georgia" w:cs="Tahoma"/>
          <w:sz w:val="24"/>
          <w:szCs w:val="24"/>
        </w:rPr>
      </w:pPr>
      <w:r w:rsidRPr="00C20B0D">
        <w:rPr>
          <w:rFonts w:ascii="Georgia" w:eastAsia="Times New Roman" w:hAnsi="Georgia" w:cs="Tahoma"/>
          <w:sz w:val="24"/>
          <w:szCs w:val="24"/>
        </w:rPr>
        <w:t>Prof. ………………………………</w:t>
      </w:r>
      <w:r w:rsidRPr="00C20B0D">
        <w:rPr>
          <w:rFonts w:ascii="Georgia" w:eastAsia="Times New Roman" w:hAnsi="Georgia" w:cs="Tahoma"/>
          <w:sz w:val="24"/>
          <w:szCs w:val="24"/>
        </w:rPr>
        <w:tab/>
      </w:r>
      <w:r w:rsidRPr="00C20B0D">
        <w:rPr>
          <w:rFonts w:ascii="Georgia" w:eastAsia="Times New Roman" w:hAnsi="Georgia" w:cs="Tahoma"/>
          <w:sz w:val="24"/>
          <w:szCs w:val="24"/>
        </w:rPr>
        <w:tab/>
      </w:r>
      <w:r w:rsidRPr="00C20B0D">
        <w:rPr>
          <w:rFonts w:ascii="Georgia" w:eastAsia="Times New Roman" w:hAnsi="Georgia" w:cs="Tahoma"/>
          <w:sz w:val="24"/>
          <w:szCs w:val="24"/>
        </w:rPr>
        <w:tab/>
      </w:r>
      <w:r w:rsidRPr="00C20B0D">
        <w:rPr>
          <w:rFonts w:ascii="Georgia" w:eastAsia="Times New Roman" w:hAnsi="Georgia" w:cs="Tahoma"/>
          <w:sz w:val="24"/>
          <w:szCs w:val="24"/>
        </w:rPr>
        <w:tab/>
      </w:r>
      <w:r w:rsidR="009C1348">
        <w:rPr>
          <w:rFonts w:ascii="Georgia" w:eastAsia="Times New Roman" w:hAnsi="Georgia" w:cs="Tahoma"/>
          <w:sz w:val="24"/>
          <w:szCs w:val="24"/>
        </w:rPr>
        <w:t xml:space="preserve">      </w:t>
      </w:r>
      <w:r w:rsidRPr="00C20B0D">
        <w:rPr>
          <w:rFonts w:ascii="Georgia" w:eastAsia="Times New Roman" w:hAnsi="Georgia" w:cs="Tahoma"/>
          <w:sz w:val="24"/>
          <w:szCs w:val="24"/>
        </w:rPr>
        <w:t>Prof. ………………………………</w:t>
      </w:r>
    </w:p>
    <w:p w:rsidR="00D2082D" w:rsidRPr="00C20B0D" w:rsidRDefault="00D2082D" w:rsidP="00367BF6">
      <w:pPr>
        <w:spacing w:after="0" w:line="240" w:lineRule="auto"/>
        <w:jc w:val="center"/>
        <w:rPr>
          <w:rFonts w:ascii="Georgia" w:eastAsia="Times New Roman" w:hAnsi="Georgia" w:cs="Tahoma"/>
          <w:sz w:val="24"/>
          <w:szCs w:val="24"/>
        </w:rPr>
      </w:pPr>
    </w:p>
    <w:p w:rsidR="00930D66" w:rsidRPr="00C20B0D" w:rsidRDefault="00930D66" w:rsidP="00367BF6">
      <w:pPr>
        <w:spacing w:after="0" w:line="240" w:lineRule="auto"/>
        <w:jc w:val="center"/>
        <w:rPr>
          <w:rFonts w:ascii="Georgia" w:eastAsia="Times New Roman" w:hAnsi="Georgia" w:cs="Tahoma"/>
          <w:b/>
          <w:bCs/>
          <w:sz w:val="24"/>
          <w:szCs w:val="24"/>
        </w:rPr>
      </w:pPr>
    </w:p>
    <w:p w:rsidR="00930D66" w:rsidRPr="00C20B0D" w:rsidRDefault="00930D66" w:rsidP="00930D66">
      <w:pPr>
        <w:suppressAutoHyphens/>
        <w:spacing w:line="240" w:lineRule="auto"/>
        <w:rPr>
          <w:rFonts w:ascii="Georgia" w:eastAsia="Times New Roman" w:hAnsi="Georgia" w:cs="Tahoma"/>
          <w:sz w:val="24"/>
          <w:szCs w:val="24"/>
          <w:lang w:eastAsia="zh-CN"/>
        </w:rPr>
      </w:pPr>
    </w:p>
    <w:p w:rsidR="00A3326F" w:rsidRPr="00C20B0D" w:rsidRDefault="00A3326F">
      <w:pPr>
        <w:rPr>
          <w:rFonts w:ascii="Georgia" w:hAnsi="Georgia" w:cs="Tahoma"/>
          <w:sz w:val="24"/>
          <w:szCs w:val="24"/>
        </w:rPr>
      </w:pPr>
    </w:p>
    <w:sectPr w:rsidR="00A3326F" w:rsidRPr="00C20B0D" w:rsidSect="00587B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BC" w:rsidRDefault="000B27BC" w:rsidP="000B27BC">
      <w:pPr>
        <w:spacing w:after="0" w:line="240" w:lineRule="auto"/>
      </w:pPr>
      <w:r>
        <w:separator/>
      </w:r>
    </w:p>
  </w:endnote>
  <w:endnote w:type="continuationSeparator" w:id="0">
    <w:p w:rsidR="000B27BC" w:rsidRDefault="000B27BC" w:rsidP="000B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BC" w:rsidRDefault="000B27BC" w:rsidP="000B27BC">
      <w:pPr>
        <w:spacing w:after="0" w:line="240" w:lineRule="auto"/>
      </w:pPr>
      <w:r>
        <w:separator/>
      </w:r>
    </w:p>
  </w:footnote>
  <w:footnote w:type="continuationSeparator" w:id="0">
    <w:p w:rsidR="000B27BC" w:rsidRDefault="000B27BC" w:rsidP="000B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BC" w:rsidRDefault="000B27BC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320800"/>
          <wp:effectExtent l="19050" t="0" r="0" b="0"/>
          <wp:docPr id="1" name="Immagine 0" descr="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27BC" w:rsidRDefault="000B27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6019"/>
    <w:multiLevelType w:val="hybridMultilevel"/>
    <w:tmpl w:val="541C3FE6"/>
    <w:lvl w:ilvl="0" w:tplc="0410000F">
      <w:start w:val="8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E52"/>
    <w:multiLevelType w:val="hybridMultilevel"/>
    <w:tmpl w:val="B3566DAC"/>
    <w:lvl w:ilvl="0" w:tplc="D9FE62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C308F"/>
    <w:multiLevelType w:val="hybridMultilevel"/>
    <w:tmpl w:val="427A9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2CF"/>
    <w:multiLevelType w:val="hybridMultilevel"/>
    <w:tmpl w:val="1F0A4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2F45"/>
    <w:multiLevelType w:val="hybridMultilevel"/>
    <w:tmpl w:val="423C617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747EE1"/>
    <w:multiLevelType w:val="hybridMultilevel"/>
    <w:tmpl w:val="9E5A6DEC"/>
    <w:lvl w:ilvl="0" w:tplc="82823752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1833"/>
    <w:multiLevelType w:val="multilevel"/>
    <w:tmpl w:val="10B08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1D75AB"/>
    <w:multiLevelType w:val="hybridMultilevel"/>
    <w:tmpl w:val="4880C0A6"/>
    <w:lvl w:ilvl="0" w:tplc="3F3C717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6BAB4BB7"/>
    <w:multiLevelType w:val="hybridMultilevel"/>
    <w:tmpl w:val="C87018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9405667"/>
    <w:multiLevelType w:val="hybridMultilevel"/>
    <w:tmpl w:val="E528C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89"/>
    <w:rsid w:val="00054CDD"/>
    <w:rsid w:val="000B27BC"/>
    <w:rsid w:val="001B5978"/>
    <w:rsid w:val="001F51A7"/>
    <w:rsid w:val="002322AA"/>
    <w:rsid w:val="00367BF6"/>
    <w:rsid w:val="003856E5"/>
    <w:rsid w:val="00386B51"/>
    <w:rsid w:val="00557285"/>
    <w:rsid w:val="00587BE9"/>
    <w:rsid w:val="005E072F"/>
    <w:rsid w:val="005E4B4B"/>
    <w:rsid w:val="00636BDB"/>
    <w:rsid w:val="007E42C4"/>
    <w:rsid w:val="00930D66"/>
    <w:rsid w:val="009C1348"/>
    <w:rsid w:val="009F2105"/>
    <w:rsid w:val="00A02A00"/>
    <w:rsid w:val="00A317EB"/>
    <w:rsid w:val="00A3326F"/>
    <w:rsid w:val="00A35D33"/>
    <w:rsid w:val="00B751DD"/>
    <w:rsid w:val="00BF4F1F"/>
    <w:rsid w:val="00C20B0D"/>
    <w:rsid w:val="00D2082D"/>
    <w:rsid w:val="00DE63BF"/>
    <w:rsid w:val="00E356DA"/>
    <w:rsid w:val="00E37687"/>
    <w:rsid w:val="00E737D5"/>
    <w:rsid w:val="00EA3A10"/>
    <w:rsid w:val="00F77089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B4BD20"/>
  <w15:docId w15:val="{8FBA2B50-F879-459A-B687-1D0E56FB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7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6B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essunaspaziatura">
    <w:name w:val="No Spacing"/>
    <w:uiPriority w:val="1"/>
    <w:qFormat/>
    <w:rsid w:val="00636BD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F4F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2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7BC"/>
  </w:style>
  <w:style w:type="paragraph" w:styleId="Pidipagina">
    <w:name w:val="footer"/>
    <w:basedOn w:val="Normale"/>
    <w:link w:val="PidipaginaCarattere"/>
    <w:uiPriority w:val="99"/>
    <w:semiHidden/>
    <w:unhideWhenUsed/>
    <w:rsid w:val="000B2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27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B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qFormat/>
    <w:rsid w:val="00A317EB"/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B751DD"/>
    <w:rPr>
      <w:rFonts w:eastAsia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Giada Sisi</cp:lastModifiedBy>
  <cp:revision>16</cp:revision>
  <cp:lastPrinted>2019-10-22T20:09:00Z</cp:lastPrinted>
  <dcterms:created xsi:type="dcterms:W3CDTF">2022-09-18T07:42:00Z</dcterms:created>
  <dcterms:modified xsi:type="dcterms:W3CDTF">2024-10-09T06:45:00Z</dcterms:modified>
</cp:coreProperties>
</file>